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31" w:rsidRDefault="00ED470B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>Załącznik nr 4</w:t>
      </w:r>
    </w:p>
    <w:p w:rsidR="00E57031" w:rsidRDefault="00E57031">
      <w:pPr>
        <w:spacing w:after="0" w:line="240" w:lineRule="auto"/>
        <w:rPr>
          <w:rFonts w:ascii="Arial Narrow" w:hAnsi="Arial Narrow"/>
        </w:rPr>
      </w:pPr>
    </w:p>
    <w:p w:rsidR="00E57031" w:rsidRDefault="00E57031">
      <w:pPr>
        <w:spacing w:after="0" w:line="240" w:lineRule="auto"/>
        <w:rPr>
          <w:rFonts w:ascii="Arial Narrow" w:hAnsi="Arial Narrow"/>
        </w:rPr>
      </w:pPr>
    </w:p>
    <w:p w:rsidR="00E57031" w:rsidRDefault="00ED470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:rsidR="00E57031" w:rsidRDefault="00ED470B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:rsidR="00E57031" w:rsidRDefault="00E57031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:rsidR="00E57031" w:rsidRDefault="00E57031" w:rsidP="00B7551D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p w:rsidR="00E57031" w:rsidRDefault="00ED470B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:rsidR="00E57031" w:rsidRDefault="00ED470B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:rsidR="00E57031" w:rsidRDefault="00ED470B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 Generalny</w:t>
      </w:r>
    </w:p>
    <w:p w:rsidR="00E57031" w:rsidRDefault="00ED470B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Wielkopolskiego Urzędu Wojewódzkiego w Poznaniu</w:t>
      </w:r>
    </w:p>
    <w:p w:rsidR="00E57031" w:rsidRDefault="00E57031">
      <w:pPr>
        <w:spacing w:after="0" w:line="240" w:lineRule="auto"/>
        <w:ind w:left="5670"/>
        <w:rPr>
          <w:rFonts w:ascii="Arial Narrow" w:hAnsi="Arial Narrow"/>
          <w:b/>
        </w:rPr>
      </w:pPr>
    </w:p>
    <w:p w:rsidR="00E57031" w:rsidRDefault="00ED470B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:rsidR="00E57031" w:rsidRDefault="00ED470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61-713 Poznań</w:t>
      </w:r>
    </w:p>
    <w:p w:rsidR="00E57031" w:rsidRDefault="00E57031">
      <w:pPr>
        <w:rPr>
          <w:rFonts w:ascii="Arial Narrow" w:hAnsi="Arial Narrow"/>
          <w:b/>
        </w:rPr>
      </w:pPr>
    </w:p>
    <w:p w:rsidR="00E57031" w:rsidRDefault="00ED470B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WNIOSEK O DOKONANIE DAROWIZNY</w:t>
      </w:r>
    </w:p>
    <w:p w:rsidR="00E57031" w:rsidRDefault="00E57031">
      <w:pPr>
        <w:jc w:val="center"/>
        <w:rPr>
          <w:rFonts w:ascii="Arial Narrow" w:hAnsi="Arial Narrow"/>
          <w:b/>
          <w:sz w:val="24"/>
          <w:szCs w:val="24"/>
        </w:rPr>
      </w:pPr>
    </w:p>
    <w:p w:rsidR="00E57031" w:rsidRDefault="00ED470B">
      <w:pPr>
        <w:spacing w:after="240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 xml:space="preserve">W nawiązaniu do Ogłoszenia o zużytych składnikach majątku ruchomego Wielkopolskiego Urzędu Wojewódzkiego w Poznaniu z dnia </w:t>
      </w:r>
      <w:r w:rsidR="00011878">
        <w:rPr>
          <w:rFonts w:ascii="Arial Narrow" w:hAnsi="Arial Narrow"/>
        </w:rPr>
        <w:t xml:space="preserve">11.03.2025 </w:t>
      </w:r>
      <w:r>
        <w:rPr>
          <w:rFonts w:ascii="Arial Narrow" w:hAnsi="Arial Narrow"/>
        </w:rPr>
        <w:t>roku oraz stosownie do zapisów §39 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i/>
        </w:rPr>
        <w:t xml:space="preserve">ozporządzenia Rady Ministrów z dnia 21 października 2019 r. w sprawie szczegółowego sposobu gospodarowania składnikami rzeczowymi majątku ruchomego Skarbu Państwa </w:t>
      </w:r>
      <w:r w:rsidR="00B7551D" w:rsidRPr="00B7551D">
        <w:rPr>
          <w:rFonts w:ascii="Arial Narrow" w:hAnsi="Arial Narrow" w:cs="Arial Narrow"/>
        </w:rPr>
        <w:t>(</w:t>
      </w:r>
      <w:r w:rsidR="00B7551D" w:rsidRPr="00B7551D">
        <w:rPr>
          <w:rFonts w:ascii="Arial Narrow" w:hAnsi="Arial Narrow" w:cstheme="minorHAnsi"/>
        </w:rPr>
        <w:t>Dz.U. 2025 r. poz. 228).</w:t>
      </w:r>
    </w:p>
    <w:p w:rsidR="00E57031" w:rsidRDefault="00ED470B">
      <w:pPr>
        <w:pStyle w:val="Akapitzlist"/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Nazwa, siedziba i adres podmiotu występującego o dokonanie darowizny składnika rzeczowego                 majątku ruchomego:</w:t>
      </w:r>
    </w:p>
    <w:p w:rsidR="00E57031" w:rsidRDefault="00E57031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:rsidR="00E57031" w:rsidRDefault="00ED470B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7031" w:rsidRDefault="00ED470B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Telefon kontaktowy - ………………………….……        Adres e-mail - ……………….……………….……………..</w:t>
      </w:r>
    </w:p>
    <w:p w:rsidR="00E57031" w:rsidRDefault="00ED470B">
      <w:pPr>
        <w:pStyle w:val="Akapitzlist"/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Wskazanie składnika rzeczowego majątku ruchomego, którego wniosek dotyczy.</w:t>
      </w:r>
    </w:p>
    <w:p w:rsidR="00E57031" w:rsidRDefault="00E57031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6284" w:type="dxa"/>
        <w:tblInd w:w="109" w:type="dxa"/>
        <w:tblLook w:val="04A0"/>
      </w:tblPr>
      <w:tblGrid>
        <w:gridCol w:w="519"/>
        <w:gridCol w:w="5765"/>
      </w:tblGrid>
      <w:tr w:rsidR="00E57031">
        <w:trPr>
          <w:trHeight w:val="23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31" w:rsidRDefault="00ED470B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31" w:rsidRDefault="00ED470B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E5703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31" w:rsidRDefault="00ED470B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31" w:rsidRDefault="00E57031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703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31" w:rsidRDefault="00ED470B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31" w:rsidRDefault="00E57031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703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31" w:rsidRDefault="00ED470B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31" w:rsidRDefault="00E57031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703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31" w:rsidRDefault="00ED470B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31" w:rsidRDefault="00E57031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703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31" w:rsidRDefault="00ED470B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31" w:rsidRDefault="00E57031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703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31" w:rsidRDefault="00ED470B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31" w:rsidRDefault="00E57031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703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31" w:rsidRDefault="00ED470B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31" w:rsidRDefault="00E57031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57031" w:rsidRDefault="00E57031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:rsidR="00E57031" w:rsidRDefault="00ED470B">
      <w:pPr>
        <w:pStyle w:val="Akapitzlist"/>
        <w:numPr>
          <w:ilvl w:val="0"/>
          <w:numId w:val="2"/>
        </w:numPr>
        <w:tabs>
          <w:tab w:val="clear" w:pos="720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Oświadczam, że przekazany składnik rzeczowy majątku ruchomego zostanie odebrany w terminie                 i miejscu wskazanych w protokole zdawczo-odbiorczym.</w:t>
      </w:r>
    </w:p>
    <w:p w:rsidR="00E57031" w:rsidRDefault="00E57031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:rsidR="00E57031" w:rsidRDefault="00ED470B">
      <w:pPr>
        <w:pStyle w:val="Akapitzlist"/>
        <w:numPr>
          <w:ilvl w:val="0"/>
          <w:numId w:val="2"/>
        </w:numPr>
        <w:tabs>
          <w:tab w:val="clear" w:pos="720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Zobowiązuję się do pokrycia kosztów związanych z darowizną, w tym kosztów odbioru przedmiotu  darowizny.</w:t>
      </w:r>
    </w:p>
    <w:p w:rsidR="00E57031" w:rsidRDefault="00ED470B">
      <w:pPr>
        <w:pStyle w:val="Akapitzlist"/>
        <w:numPr>
          <w:ilvl w:val="0"/>
          <w:numId w:val="2"/>
        </w:numPr>
        <w:tabs>
          <w:tab w:val="clear" w:pos="720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Wskazanie sposobu wykorzystania składnika rzeczowego majątku ruchomego:</w:t>
      </w:r>
    </w:p>
    <w:p w:rsidR="00E57031" w:rsidRDefault="00ED470B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7031" w:rsidRDefault="00ED470B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potrzeb):</w:t>
      </w:r>
    </w:p>
    <w:p w:rsidR="00E57031" w:rsidRDefault="00ED470B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7031" w:rsidRDefault="00ED470B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Obowiązkowo  załączam do wniosku – statut w wersji papierowej / dokument określający organizację oraz przedmiot działalności jednostki, bądź link do strony internetowej, na której znajdują się powy</w:t>
      </w:r>
      <w:r>
        <w:rPr>
          <w:rFonts w:ascii="Arial Narrow" w:hAnsi="Arial Narrow"/>
          <w:b/>
        </w:rPr>
        <w:t>ż</w:t>
      </w:r>
      <w:r>
        <w:rPr>
          <w:rFonts w:ascii="Arial Narrow" w:hAnsi="Arial Narrow"/>
          <w:b/>
        </w:rPr>
        <w:t>sze informacje:  …………………………………………….... .</w:t>
      </w:r>
    </w:p>
    <w:p w:rsidR="00E57031" w:rsidRDefault="00E57031">
      <w:pPr>
        <w:spacing w:line="240" w:lineRule="auto"/>
        <w:rPr>
          <w:rFonts w:ascii="Arial Narrow" w:hAnsi="Arial Narrow"/>
        </w:rPr>
      </w:pPr>
    </w:p>
    <w:p w:rsidR="00E57031" w:rsidRDefault="00E57031">
      <w:pPr>
        <w:spacing w:line="240" w:lineRule="auto"/>
        <w:rPr>
          <w:rFonts w:ascii="Arial Narrow" w:hAnsi="Arial Narrow"/>
        </w:rPr>
      </w:pPr>
    </w:p>
    <w:p w:rsidR="00E57031" w:rsidRDefault="00E57031">
      <w:pPr>
        <w:spacing w:line="240" w:lineRule="auto"/>
        <w:rPr>
          <w:rFonts w:ascii="Arial Narrow" w:hAnsi="Arial Narrow"/>
        </w:rPr>
      </w:pPr>
    </w:p>
    <w:p w:rsidR="00E57031" w:rsidRDefault="00ED470B">
      <w:pPr>
        <w:spacing w:after="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……………………………………………..</w:t>
      </w:r>
    </w:p>
    <w:p w:rsidR="00E57031" w:rsidRDefault="00ED470B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(podpis osoby upoważnionej)</w:t>
      </w:r>
    </w:p>
    <w:p w:rsidR="00E57031" w:rsidRDefault="00E57031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:rsidR="00E57031" w:rsidRDefault="00E57031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:rsidR="00E57031" w:rsidRDefault="00ED470B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bookmarkEnd w:id="0"/>
    </w:p>
    <w:p w:rsidR="00E57031" w:rsidRDefault="00E57031"/>
    <w:sectPr w:rsidR="00E57031" w:rsidSect="00E57031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9B1" w:rsidRDefault="006139B1" w:rsidP="00E57031">
      <w:pPr>
        <w:spacing w:after="0" w:line="240" w:lineRule="auto"/>
      </w:pPr>
      <w:r>
        <w:separator/>
      </w:r>
    </w:p>
  </w:endnote>
  <w:endnote w:type="continuationSeparator" w:id="1">
    <w:p w:rsidR="006139B1" w:rsidRDefault="006139B1" w:rsidP="00E5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9B1" w:rsidRDefault="006139B1" w:rsidP="00E57031">
      <w:pPr>
        <w:spacing w:after="0" w:line="240" w:lineRule="auto"/>
      </w:pPr>
      <w:r>
        <w:separator/>
      </w:r>
    </w:p>
  </w:footnote>
  <w:footnote w:type="continuationSeparator" w:id="1">
    <w:p w:rsidR="006139B1" w:rsidRDefault="006139B1" w:rsidP="00E5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031" w:rsidRDefault="00ED470B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:rsidR="00E57031" w:rsidRDefault="00ED470B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:rsidR="00E57031" w:rsidRDefault="00ED470B">
    <w:pPr>
      <w:pStyle w:val="Header"/>
      <w:ind w:firstLine="3828"/>
    </w:pPr>
    <w:r>
      <w:t>61-713 Poznań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0F09"/>
    <w:multiLevelType w:val="multilevel"/>
    <w:tmpl w:val="1FDCB2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9A4F5A"/>
    <w:multiLevelType w:val="multilevel"/>
    <w:tmpl w:val="030E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nsid w:val="73A66D97"/>
    <w:multiLevelType w:val="multilevel"/>
    <w:tmpl w:val="1102E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031"/>
    <w:rsid w:val="00011878"/>
    <w:rsid w:val="006139B1"/>
    <w:rsid w:val="006302A2"/>
    <w:rsid w:val="00B7551D"/>
    <w:rsid w:val="00E57031"/>
    <w:rsid w:val="00ED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eastAsia="Times New Roman" w:cs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2E22DE"/>
    <w:rPr>
      <w:rFonts w:ascii="Calibri" w:eastAsia="Calibri" w:hAnsi="Calibri" w:cs="Calibri"/>
    </w:rPr>
  </w:style>
  <w:style w:type="character" w:customStyle="1" w:styleId="czeinternetowe">
    <w:name w:val="Łącze internetowe"/>
    <w:uiPriority w:val="99"/>
    <w:unhideWhenUsed/>
    <w:rsid w:val="002E22DE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E5703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2E22DE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E570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57031"/>
    <w:pPr>
      <w:spacing w:after="140"/>
    </w:pPr>
  </w:style>
  <w:style w:type="paragraph" w:styleId="Lista">
    <w:name w:val="List"/>
    <w:basedOn w:val="Tekstpodstawowy"/>
    <w:rsid w:val="00E57031"/>
    <w:rPr>
      <w:rFonts w:cs="Arial"/>
    </w:rPr>
  </w:style>
  <w:style w:type="paragraph" w:customStyle="1" w:styleId="Caption">
    <w:name w:val="Caption"/>
    <w:basedOn w:val="Normalny"/>
    <w:qFormat/>
    <w:rsid w:val="00E570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57031"/>
    <w:pPr>
      <w:suppressLineNumbers/>
    </w:pPr>
    <w:rPr>
      <w:rFonts w:cs="Arial"/>
    </w:rPr>
  </w:style>
  <w:style w:type="paragraph" w:customStyle="1" w:styleId="Domylnie">
    <w:name w:val="Domyślnie"/>
    <w:qFormat/>
    <w:rsid w:val="002E22DE"/>
    <w:pPr>
      <w:tabs>
        <w:tab w:val="left" w:pos="708"/>
      </w:tabs>
      <w:spacing w:after="200" w:line="276" w:lineRule="auto"/>
    </w:pPr>
    <w:rPr>
      <w:rFonts w:cs="Calibri"/>
      <w:sz w:val="22"/>
    </w:rPr>
  </w:style>
  <w:style w:type="paragraph" w:customStyle="1" w:styleId="Gwkaistopka">
    <w:name w:val="Główka i stopka"/>
    <w:basedOn w:val="Normalny"/>
    <w:qFormat/>
    <w:rsid w:val="00E57031"/>
  </w:style>
  <w:style w:type="paragraph" w:customStyle="1" w:styleId="Header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paragraph" w:customStyle="1" w:styleId="FootnoteText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Marciniak</dc:creator>
  <cp:lastModifiedBy>i.stasiak</cp:lastModifiedBy>
  <cp:revision>2</cp:revision>
  <cp:lastPrinted>2023-07-13T07:52:00Z</cp:lastPrinted>
  <dcterms:created xsi:type="dcterms:W3CDTF">2025-03-11T08:12:00Z</dcterms:created>
  <dcterms:modified xsi:type="dcterms:W3CDTF">2025-03-11T08:12:00Z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