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4DC7A05B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>W nawiązaniu do Ogłoszenia o z</w:t>
      </w:r>
      <w:r w:rsidR="00E759A2">
        <w:rPr>
          <w:rFonts w:ascii="Arial Narrow" w:hAnsi="Arial Narrow"/>
        </w:rPr>
        <w:t>użytych</w:t>
      </w:r>
      <w:r w:rsidR="00DD768A">
        <w:rPr>
          <w:rFonts w:ascii="Arial Narrow" w:hAnsi="Arial Narrow"/>
        </w:rPr>
        <w:t xml:space="preserve"> </w:t>
      </w:r>
      <w:r w:rsidRPr="00571CE9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E95EB9">
        <w:rPr>
          <w:rFonts w:ascii="Arial Narrow" w:hAnsi="Arial Narrow"/>
        </w:rPr>
        <w:t xml:space="preserve">20 </w:t>
      </w:r>
      <w:bookmarkStart w:id="1" w:name="_GoBack"/>
      <w:bookmarkEnd w:id="1"/>
      <w:r w:rsidR="00A97241">
        <w:rPr>
          <w:rFonts w:ascii="Arial Narrow" w:hAnsi="Arial Narrow"/>
        </w:rPr>
        <w:t>marca</w:t>
      </w:r>
      <w:r w:rsidR="00672F57">
        <w:rPr>
          <w:rFonts w:ascii="Arial Narrow" w:hAnsi="Arial Narrow"/>
        </w:rPr>
        <w:t xml:space="preserve"> </w:t>
      </w:r>
      <w:r w:rsidR="00672F57">
        <w:rPr>
          <w:rFonts w:ascii="Arial Narrow" w:hAnsi="Arial Narrow" w:cs="Arial Narrow"/>
          <w:bCs/>
        </w:rPr>
        <w:t xml:space="preserve">2023 </w:t>
      </w:r>
      <w:r w:rsidR="00672F57">
        <w:rPr>
          <w:rFonts w:ascii="Arial Narrow" w:hAnsi="Arial Narrow"/>
        </w:rPr>
        <w:t xml:space="preserve">roku </w:t>
      </w:r>
      <w:r w:rsidRPr="005C458B">
        <w:rPr>
          <w:rFonts w:ascii="Arial Narrow" w:hAnsi="Arial Narrow"/>
        </w:rPr>
        <w:t>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44508F" w:rsidRPr="005F0FF7">
        <w:rPr>
          <w:rFonts w:ascii="Arial Narrow" w:hAnsi="Arial Narrow"/>
          <w:i/>
        </w:rPr>
        <w:t>Dz. U. z 2022 poz. 998, Dz. U. z 2022 poz. 1617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25E40613" w:rsidR="00995C4A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37C9CF5C" w14:textId="77777777" w:rsidR="00A97241" w:rsidRPr="00571CE9" w:rsidRDefault="00A97241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5424C8B3" w:rsidR="00995C4A" w:rsidRDefault="00995C4A" w:rsidP="00995C4A">
      <w:pPr>
        <w:pStyle w:val="Akapitzlist"/>
        <w:ind w:left="0"/>
        <w:rPr>
          <w:rFonts w:ascii="Arial Narrow" w:hAnsi="Arial Narrow"/>
        </w:rPr>
      </w:pPr>
    </w:p>
    <w:p w14:paraId="2234516C" w14:textId="77777777" w:rsidR="00A97241" w:rsidRPr="00571CE9" w:rsidRDefault="00A97241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A9724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firstLine="0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A97241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firstLine="0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7E67" w14:textId="77777777" w:rsidR="0062190D" w:rsidRDefault="0062190D" w:rsidP="00995C4A">
      <w:pPr>
        <w:spacing w:after="0" w:line="240" w:lineRule="auto"/>
      </w:pPr>
      <w:r>
        <w:separator/>
      </w:r>
    </w:p>
  </w:endnote>
  <w:endnote w:type="continuationSeparator" w:id="0">
    <w:p w14:paraId="01B99151" w14:textId="77777777" w:rsidR="0062190D" w:rsidRDefault="0062190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D92A" w14:textId="77777777" w:rsidR="0062190D" w:rsidRDefault="0062190D" w:rsidP="00995C4A">
      <w:pPr>
        <w:spacing w:after="0" w:line="240" w:lineRule="auto"/>
      </w:pPr>
      <w:r>
        <w:separator/>
      </w:r>
    </w:p>
  </w:footnote>
  <w:footnote w:type="continuationSeparator" w:id="0">
    <w:p w14:paraId="3FDA3D74" w14:textId="77777777" w:rsidR="0062190D" w:rsidRDefault="0062190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237DEA"/>
    <w:rsid w:val="00322200"/>
    <w:rsid w:val="003E5B71"/>
    <w:rsid w:val="003E7E90"/>
    <w:rsid w:val="00430685"/>
    <w:rsid w:val="0044508F"/>
    <w:rsid w:val="005171B8"/>
    <w:rsid w:val="0062190D"/>
    <w:rsid w:val="00672F57"/>
    <w:rsid w:val="00811872"/>
    <w:rsid w:val="00812519"/>
    <w:rsid w:val="00971C61"/>
    <w:rsid w:val="00995C4A"/>
    <w:rsid w:val="00A47BC2"/>
    <w:rsid w:val="00A97241"/>
    <w:rsid w:val="00D40784"/>
    <w:rsid w:val="00D61CC6"/>
    <w:rsid w:val="00DA07F4"/>
    <w:rsid w:val="00DD768A"/>
    <w:rsid w:val="00E759A2"/>
    <w:rsid w:val="00E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17</cp:revision>
  <cp:lastPrinted>2023-03-13T06:57:00Z</cp:lastPrinted>
  <dcterms:created xsi:type="dcterms:W3CDTF">2021-09-15T07:43:00Z</dcterms:created>
  <dcterms:modified xsi:type="dcterms:W3CDTF">2023-03-20T10:11:00Z</dcterms:modified>
</cp:coreProperties>
</file>