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3575F894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9E5AA5"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10F18402" w14:textId="77777777" w:rsidR="00CE1A17" w:rsidRPr="00CE1A17" w:rsidRDefault="00CE1A17" w:rsidP="00CE1A17">
      <w:pPr>
        <w:spacing w:after="120" w:line="240" w:lineRule="auto"/>
        <w:ind w:left="4253"/>
        <w:contextualSpacing/>
        <w:rPr>
          <w:rFonts w:ascii="Arial Narrow" w:hAnsi="Arial Narrow"/>
          <w:b/>
          <w:bCs/>
        </w:rPr>
      </w:pPr>
      <w:r w:rsidRPr="00CE1A17">
        <w:rPr>
          <w:rFonts w:ascii="Arial Narrow" w:hAnsi="Arial Narrow"/>
          <w:b/>
          <w:bCs/>
        </w:rPr>
        <w:t>Pan</w:t>
      </w:r>
    </w:p>
    <w:p w14:paraId="1C61EB23" w14:textId="77777777" w:rsidR="00CE1A17" w:rsidRPr="00CE1A17" w:rsidRDefault="00CE1A17" w:rsidP="00CE1A17">
      <w:pPr>
        <w:spacing w:after="120" w:line="360" w:lineRule="auto"/>
        <w:ind w:left="4253"/>
        <w:contextualSpacing/>
        <w:rPr>
          <w:rFonts w:ascii="Arial Narrow" w:hAnsi="Arial Narrow"/>
          <w:b/>
          <w:bCs/>
        </w:rPr>
      </w:pPr>
      <w:r w:rsidRPr="00CE1A17">
        <w:rPr>
          <w:rFonts w:ascii="Arial Narrow" w:hAnsi="Arial Narrow"/>
          <w:b/>
          <w:bCs/>
        </w:rPr>
        <w:t>Jacek Wiśniewski</w:t>
      </w:r>
    </w:p>
    <w:p w14:paraId="73867035" w14:textId="77777777" w:rsidR="00CE1A17" w:rsidRPr="00CE1A17" w:rsidRDefault="00CE1A17" w:rsidP="00CE1A17">
      <w:pPr>
        <w:spacing w:after="120" w:line="240" w:lineRule="auto"/>
        <w:ind w:left="4253"/>
        <w:rPr>
          <w:rFonts w:ascii="Arial Narrow" w:hAnsi="Arial Narrow"/>
          <w:b/>
          <w:bCs/>
        </w:rPr>
      </w:pPr>
      <w:r w:rsidRPr="00CE1A17">
        <w:rPr>
          <w:rFonts w:ascii="Arial Narrow" w:hAnsi="Arial Narrow"/>
          <w:b/>
          <w:bCs/>
        </w:rPr>
        <w:t xml:space="preserve">Dyrektor Generalny </w:t>
      </w:r>
    </w:p>
    <w:p w14:paraId="078BA0EF" w14:textId="77777777" w:rsidR="00CE1A17" w:rsidRPr="00CE1A17" w:rsidRDefault="00CE1A17" w:rsidP="00CE1A17">
      <w:pPr>
        <w:spacing w:after="120" w:line="240" w:lineRule="auto"/>
        <w:ind w:left="4253"/>
        <w:rPr>
          <w:rFonts w:ascii="Arial Narrow" w:hAnsi="Arial Narrow"/>
          <w:b/>
          <w:bCs/>
        </w:rPr>
      </w:pPr>
      <w:r w:rsidRPr="00CE1A17">
        <w:rPr>
          <w:rFonts w:ascii="Arial Narrow" w:hAnsi="Arial Narrow"/>
          <w:b/>
          <w:bCs/>
        </w:rPr>
        <w:t>Wielkopolskiego Urzędu Wojewódzkiego w Poznaniu</w:t>
      </w:r>
    </w:p>
    <w:p w14:paraId="12A9B816" w14:textId="77777777" w:rsidR="00CE1A17" w:rsidRPr="00CE1A17" w:rsidRDefault="00CE1A17" w:rsidP="00CE1A17">
      <w:pPr>
        <w:spacing w:after="120" w:line="240" w:lineRule="auto"/>
        <w:ind w:left="4253"/>
        <w:rPr>
          <w:rFonts w:ascii="Arial Narrow" w:hAnsi="Arial Narrow"/>
          <w:b/>
        </w:rPr>
      </w:pPr>
      <w:r w:rsidRPr="00CE1A17">
        <w:rPr>
          <w:rFonts w:ascii="Arial Narrow" w:hAnsi="Arial Narrow"/>
          <w:b/>
        </w:rPr>
        <w:t>al. Niepodległości 16/18</w:t>
      </w:r>
    </w:p>
    <w:p w14:paraId="1407CD81" w14:textId="77777777" w:rsidR="00CE1A17" w:rsidRPr="00CE1A17" w:rsidRDefault="00CE1A17" w:rsidP="00CE1A17">
      <w:pPr>
        <w:spacing w:after="120" w:line="240" w:lineRule="auto"/>
        <w:ind w:left="4253"/>
        <w:contextualSpacing/>
        <w:rPr>
          <w:rFonts w:ascii="Arial Narrow" w:hAnsi="Arial Narrow"/>
          <w:b/>
        </w:rPr>
      </w:pPr>
      <w:r w:rsidRPr="00CE1A17">
        <w:rPr>
          <w:rFonts w:ascii="Arial Narrow" w:hAnsi="Arial Narrow"/>
          <w:b/>
        </w:rPr>
        <w:t>61-713 Poznań</w:t>
      </w:r>
    </w:p>
    <w:p w14:paraId="47D64073" w14:textId="77777777" w:rsidR="00995C4A" w:rsidRPr="00571CE9" w:rsidRDefault="00995C4A" w:rsidP="00CE1A17">
      <w:pPr>
        <w:spacing w:after="120" w:line="240" w:lineRule="auto"/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CE1A17">
      <w:pPr>
        <w:spacing w:after="120" w:line="240" w:lineRule="auto"/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6528F68" w14:textId="3C1F347F" w:rsidR="0091263A" w:rsidRPr="003316AE" w:rsidRDefault="00995C4A" w:rsidP="0091263A">
      <w:pPr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Ogłoszenia o </w:t>
      </w:r>
      <w:r w:rsidR="00224F10">
        <w:rPr>
          <w:rFonts w:ascii="Arial Narrow" w:hAnsi="Arial Narrow"/>
        </w:rPr>
        <w:t>zużytych</w:t>
      </w:r>
      <w:r w:rsidR="003B0BA6">
        <w:rPr>
          <w:rFonts w:ascii="Arial Narrow" w:hAnsi="Arial Narrow"/>
        </w:rPr>
        <w:t xml:space="preserve"> i zbędnych</w:t>
      </w:r>
      <w:r w:rsidRPr="00571CE9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 dnia</w:t>
      </w:r>
      <w:r w:rsidR="008C2FDB">
        <w:rPr>
          <w:rFonts w:ascii="Arial Narrow" w:hAnsi="Arial Narrow"/>
        </w:rPr>
        <w:t xml:space="preserve"> </w:t>
      </w:r>
      <w:r w:rsidR="001A25D9" w:rsidRPr="001A25D9">
        <w:rPr>
          <w:rFonts w:ascii="Arial Narrow" w:hAnsi="Arial Narrow"/>
        </w:rPr>
        <w:t>27.09.2024</w:t>
      </w:r>
      <w:r w:rsidR="00932C4D">
        <w:rPr>
          <w:rFonts w:ascii="Arial Narrow" w:hAnsi="Arial Narrow"/>
        </w:rPr>
        <w:t xml:space="preserve"> </w:t>
      </w:r>
      <w:r w:rsidR="00031C3B">
        <w:rPr>
          <w:rFonts w:ascii="Arial Narrow" w:hAnsi="Arial Narrow"/>
        </w:rPr>
        <w:t>roku</w:t>
      </w:r>
      <w:r w:rsidRPr="005C458B">
        <w:rPr>
          <w:rFonts w:ascii="Arial Narrow" w:hAnsi="Arial Narrow"/>
        </w:rPr>
        <w:t xml:space="preserve"> oraz</w:t>
      </w:r>
      <w:r w:rsidRPr="00571CE9">
        <w:rPr>
          <w:rFonts w:ascii="Arial Narrow" w:hAnsi="Arial Narrow"/>
        </w:rPr>
        <w:t xml:space="preserve"> stosownie do zapisów §</w:t>
      </w:r>
      <w:r w:rsidR="001A4167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>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</w:t>
      </w:r>
      <w:r w:rsidR="0091263A" w:rsidRPr="003316AE">
        <w:rPr>
          <w:rFonts w:ascii="Arial Narrow" w:hAnsi="Arial Narrow"/>
        </w:rPr>
        <w:t xml:space="preserve"> w sprawie szczegółowego sposobu gospodarowania składnikami rzeczowymi majątku Skarbu Państwa (Dz. U. 2023 poz.</w:t>
      </w:r>
      <w:r w:rsidR="00842699">
        <w:rPr>
          <w:rFonts w:ascii="Arial Narrow" w:hAnsi="Arial Narrow"/>
        </w:rPr>
        <w:t xml:space="preserve"> </w:t>
      </w:r>
      <w:r w:rsidR="0091263A" w:rsidRPr="003316AE">
        <w:rPr>
          <w:rFonts w:ascii="Arial Narrow" w:hAnsi="Arial Narrow"/>
        </w:rPr>
        <w:t>2303)</w:t>
      </w:r>
      <w:r w:rsidR="0091263A">
        <w:rPr>
          <w:rFonts w:ascii="Arial Narrow" w:hAnsi="Arial Narrow"/>
        </w:rPr>
        <w:t>.</w:t>
      </w:r>
      <w:r w:rsidR="0091263A" w:rsidRPr="003316AE">
        <w:rPr>
          <w:rFonts w:ascii="Arial Narrow" w:hAnsi="Arial Narrow"/>
        </w:rPr>
        <w:t xml:space="preserve"> </w:t>
      </w:r>
    </w:p>
    <w:p w14:paraId="4CA3B903" w14:textId="28544925" w:rsidR="00995C4A" w:rsidRPr="005F1FFD" w:rsidRDefault="00995C4A" w:rsidP="001A4167">
      <w:p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 w:cs="Arial Narrow"/>
          <w:i/>
        </w:rPr>
        <w:t xml:space="preserve"> </w:t>
      </w: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9F11AD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FE63" w14:textId="77777777" w:rsidR="007137E8" w:rsidRDefault="007137E8" w:rsidP="00995C4A">
      <w:pPr>
        <w:spacing w:after="0" w:line="240" w:lineRule="auto"/>
      </w:pPr>
      <w:r>
        <w:separator/>
      </w:r>
    </w:p>
  </w:endnote>
  <w:endnote w:type="continuationSeparator" w:id="0">
    <w:p w14:paraId="3008F6F1" w14:textId="77777777" w:rsidR="007137E8" w:rsidRDefault="007137E8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B08B" w14:textId="77777777" w:rsidR="007137E8" w:rsidRDefault="007137E8" w:rsidP="00995C4A">
      <w:pPr>
        <w:spacing w:after="0" w:line="240" w:lineRule="auto"/>
      </w:pPr>
      <w:r>
        <w:separator/>
      </w:r>
    </w:p>
  </w:footnote>
  <w:footnote w:type="continuationSeparator" w:id="0">
    <w:p w14:paraId="31824EA6" w14:textId="77777777" w:rsidR="007137E8" w:rsidRDefault="007137E8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77777777" w:rsidR="002E70D2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2E70D2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2E70D2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1615">
    <w:abstractNumId w:val="1"/>
  </w:num>
  <w:num w:numId="2" w16cid:durableId="705905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474480">
    <w:abstractNumId w:val="9"/>
  </w:num>
  <w:num w:numId="4" w16cid:durableId="439226936">
    <w:abstractNumId w:val="11"/>
  </w:num>
  <w:num w:numId="5" w16cid:durableId="1521623352">
    <w:abstractNumId w:val="5"/>
  </w:num>
  <w:num w:numId="6" w16cid:durableId="1095594407">
    <w:abstractNumId w:val="10"/>
  </w:num>
  <w:num w:numId="7" w16cid:durableId="570313309">
    <w:abstractNumId w:val="6"/>
  </w:num>
  <w:num w:numId="8" w16cid:durableId="142819269">
    <w:abstractNumId w:val="3"/>
  </w:num>
  <w:num w:numId="9" w16cid:durableId="1796412669">
    <w:abstractNumId w:val="4"/>
  </w:num>
  <w:num w:numId="10" w16cid:durableId="721682957">
    <w:abstractNumId w:val="8"/>
  </w:num>
  <w:num w:numId="11" w16cid:durableId="2096589808">
    <w:abstractNumId w:val="2"/>
  </w:num>
  <w:num w:numId="12" w16cid:durableId="17678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31C3B"/>
    <w:rsid w:val="00093CBB"/>
    <w:rsid w:val="000A19BD"/>
    <w:rsid w:val="000B62EE"/>
    <w:rsid w:val="0010297F"/>
    <w:rsid w:val="001306B1"/>
    <w:rsid w:val="0015382C"/>
    <w:rsid w:val="001660E5"/>
    <w:rsid w:val="001A25D9"/>
    <w:rsid w:val="001A4167"/>
    <w:rsid w:val="00212205"/>
    <w:rsid w:val="00224F10"/>
    <w:rsid w:val="002A0C4B"/>
    <w:rsid w:val="002B0EE7"/>
    <w:rsid w:val="002E70D2"/>
    <w:rsid w:val="00301E05"/>
    <w:rsid w:val="003103EB"/>
    <w:rsid w:val="00337420"/>
    <w:rsid w:val="003B0BA6"/>
    <w:rsid w:val="003C11FC"/>
    <w:rsid w:val="00400E64"/>
    <w:rsid w:val="00496487"/>
    <w:rsid w:val="004A0593"/>
    <w:rsid w:val="004D2086"/>
    <w:rsid w:val="00520783"/>
    <w:rsid w:val="00544192"/>
    <w:rsid w:val="0056644C"/>
    <w:rsid w:val="0058536D"/>
    <w:rsid w:val="005853D8"/>
    <w:rsid w:val="005B4D29"/>
    <w:rsid w:val="006023BC"/>
    <w:rsid w:val="0062190D"/>
    <w:rsid w:val="00664129"/>
    <w:rsid w:val="00694CAC"/>
    <w:rsid w:val="006B7164"/>
    <w:rsid w:val="0071020D"/>
    <w:rsid w:val="007137E8"/>
    <w:rsid w:val="00805F6E"/>
    <w:rsid w:val="008171BE"/>
    <w:rsid w:val="00842699"/>
    <w:rsid w:val="00852E77"/>
    <w:rsid w:val="008C2FDB"/>
    <w:rsid w:val="008D1D15"/>
    <w:rsid w:val="008F01CA"/>
    <w:rsid w:val="008F4EF3"/>
    <w:rsid w:val="0091263A"/>
    <w:rsid w:val="00932C4D"/>
    <w:rsid w:val="0094330C"/>
    <w:rsid w:val="00971C61"/>
    <w:rsid w:val="00976F20"/>
    <w:rsid w:val="00995C4A"/>
    <w:rsid w:val="009E5AA5"/>
    <w:rsid w:val="009F11AD"/>
    <w:rsid w:val="00A47BC2"/>
    <w:rsid w:val="00A74151"/>
    <w:rsid w:val="00AB66D1"/>
    <w:rsid w:val="00B07312"/>
    <w:rsid w:val="00B463C7"/>
    <w:rsid w:val="00B47C93"/>
    <w:rsid w:val="00BE13BE"/>
    <w:rsid w:val="00C2314D"/>
    <w:rsid w:val="00C868D2"/>
    <w:rsid w:val="00CE1A17"/>
    <w:rsid w:val="00D13399"/>
    <w:rsid w:val="00D40784"/>
    <w:rsid w:val="00D53553"/>
    <w:rsid w:val="00DA07F4"/>
    <w:rsid w:val="00DC3EE9"/>
    <w:rsid w:val="00E2625A"/>
    <w:rsid w:val="00EA07EB"/>
    <w:rsid w:val="00EA0CB2"/>
    <w:rsid w:val="00EA3DF2"/>
    <w:rsid w:val="00ED65E3"/>
    <w:rsid w:val="00E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8</cp:revision>
  <cp:lastPrinted>2024-09-26T11:39:00Z</cp:lastPrinted>
  <dcterms:created xsi:type="dcterms:W3CDTF">2024-09-25T12:59:00Z</dcterms:created>
  <dcterms:modified xsi:type="dcterms:W3CDTF">2024-09-27T11:22:00Z</dcterms:modified>
</cp:coreProperties>
</file>