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Informacja o wyniku naboru na ogłoszenie z dnia 2020-03-27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41C05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2020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41C0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2020</w:t>
      </w:r>
    </w:p>
    <w:p w:rsidR="00D41C05" w:rsidRPr="00D41C05" w:rsidRDefault="00D41C05" w:rsidP="00D41C05">
      <w:pPr>
        <w:rPr>
          <w:sz w:val="20"/>
          <w:szCs w:val="20"/>
        </w:rPr>
      </w:pP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Nazwa stanowiska:</w:t>
      </w:r>
    </w:p>
    <w:p w:rsidR="00D41C05" w:rsidRPr="00113FCE" w:rsidRDefault="00D41C05" w:rsidP="00D41C05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starszy specjalista</w:t>
      </w:r>
    </w:p>
    <w:p w:rsidR="00D41C05" w:rsidRPr="00113FCE" w:rsidRDefault="00D41C05" w:rsidP="00D41C05">
      <w:pPr>
        <w:spacing w:after="0"/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do spraw: zezwoleń na pracę dla cudzoziemców</w:t>
      </w:r>
    </w:p>
    <w:p w:rsidR="00D41C05" w:rsidRPr="00113FCE" w:rsidRDefault="00D41C05" w:rsidP="00D41C05">
      <w:pPr>
        <w:rPr>
          <w:b/>
          <w:bCs/>
          <w:sz w:val="20"/>
          <w:szCs w:val="20"/>
        </w:rPr>
      </w:pPr>
      <w:r w:rsidRPr="00113FCE">
        <w:rPr>
          <w:b/>
          <w:bCs/>
          <w:sz w:val="20"/>
          <w:szCs w:val="20"/>
        </w:rPr>
        <w:t>w Wydziale Spraw Cudzoziemców (Oddział Legalizacji Zatrudnienia I) WUW w Poznaniu nr ref. 41/20</w:t>
      </w:r>
    </w:p>
    <w:p w:rsidR="00D41C05" w:rsidRPr="00D41C05" w:rsidRDefault="00D41C05" w:rsidP="00D41C05">
      <w:pPr>
        <w:rPr>
          <w:sz w:val="20"/>
          <w:szCs w:val="20"/>
        </w:rPr>
      </w:pPr>
      <w:bookmarkStart w:id="0" w:name="_GoBack"/>
      <w:bookmarkEnd w:id="0"/>
      <w:r w:rsidRPr="00D41C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Wielkopolski Urząd Wojewódzki w Poznaniu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 xml:space="preserve">Adres urzędu: 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 xml:space="preserve">Al. Niepodległości 16/18 61-713 Poznań </w:t>
      </w:r>
    </w:p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Wyniki naboru:</w:t>
      </w:r>
    </w:p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nabór zakończony bez wyboru kandydatki/kandydata</w:t>
      </w:r>
    </w:p>
    <w:p w:rsidR="002D4500" w:rsidRPr="00D41C05" w:rsidRDefault="00D41C05" w:rsidP="00D41C05">
      <w:pPr>
        <w:rPr>
          <w:sz w:val="20"/>
          <w:szCs w:val="20"/>
        </w:rPr>
      </w:pPr>
    </w:p>
    <w:sectPr w:rsidR="002D4500" w:rsidRPr="00D4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5"/>
    <w:rsid w:val="00632D77"/>
    <w:rsid w:val="006B2D45"/>
    <w:rsid w:val="00D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9EB6"/>
  <w15:chartTrackingRefBased/>
  <w15:docId w15:val="{836783D8-7646-4B05-ADE3-27DD312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1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C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1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2020-08-14T12:52:00Z</dcterms:created>
  <dcterms:modified xsi:type="dcterms:W3CDTF">2020-08-14T12:54:00Z</dcterms:modified>
</cp:coreProperties>
</file>