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DE9" w:rsidRPr="00102DE9" w:rsidRDefault="00102DE9" w:rsidP="00102DE9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A8D7D30" wp14:editId="61087EFD">
            <wp:simplePos x="0" y="0"/>
            <wp:positionH relativeFrom="column">
              <wp:posOffset>4676775</wp:posOffset>
            </wp:positionH>
            <wp:positionV relativeFrom="paragraph">
              <wp:posOffset>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DE9">
        <w:rPr>
          <w:b/>
          <w:bCs/>
          <w:sz w:val="20"/>
          <w:szCs w:val="20"/>
        </w:rPr>
        <w:t>Wielkopolski Urząd Wojewódzki w Poznaniu</w:t>
      </w:r>
    </w:p>
    <w:p w:rsidR="00102DE9" w:rsidRPr="00102DE9" w:rsidRDefault="00102DE9" w:rsidP="00102DE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="006C0D46">
        <w:rPr>
          <w:bCs/>
          <w:sz w:val="20"/>
          <w:szCs w:val="20"/>
        </w:rPr>
        <w:t>z dnia 11</w:t>
      </w:r>
      <w:r w:rsidRPr="00102DE9">
        <w:rPr>
          <w:bCs/>
          <w:sz w:val="20"/>
          <w:szCs w:val="20"/>
        </w:rPr>
        <w:t xml:space="preserve"> </w:t>
      </w:r>
      <w:r w:rsidR="006C0D46">
        <w:rPr>
          <w:bCs/>
          <w:sz w:val="20"/>
          <w:szCs w:val="20"/>
        </w:rPr>
        <w:t>maja</w:t>
      </w:r>
      <w:r w:rsidR="00CC5826">
        <w:rPr>
          <w:bCs/>
          <w:sz w:val="20"/>
          <w:szCs w:val="20"/>
        </w:rPr>
        <w:t xml:space="preserve"> 2019</w:t>
      </w:r>
      <w:r w:rsidRPr="00102DE9">
        <w:rPr>
          <w:bCs/>
          <w:sz w:val="20"/>
          <w:szCs w:val="20"/>
        </w:rPr>
        <w:t xml:space="preserve"> r.</w:t>
      </w:r>
    </w:p>
    <w:p w:rsidR="00102DE9" w:rsidRPr="00102DE9" w:rsidRDefault="00102DE9" w:rsidP="00102DE9">
      <w:pPr>
        <w:spacing w:after="0"/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 xml:space="preserve">WYMIAR ETATU: </w:t>
      </w:r>
      <w:r w:rsidRPr="00102DE9">
        <w:rPr>
          <w:b/>
          <w:sz w:val="20"/>
          <w:szCs w:val="20"/>
        </w:rPr>
        <w:t xml:space="preserve">1 </w:t>
      </w:r>
    </w:p>
    <w:p w:rsidR="00102DE9" w:rsidRPr="00102DE9" w:rsidRDefault="00102DE9" w:rsidP="00102DE9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 xml:space="preserve">STANOWISKA: </w:t>
      </w:r>
      <w:r w:rsidR="00CC5826">
        <w:rPr>
          <w:b/>
          <w:sz w:val="20"/>
          <w:szCs w:val="20"/>
        </w:rPr>
        <w:t>2</w:t>
      </w:r>
      <w:r w:rsidRPr="00102DE9">
        <w:rPr>
          <w:b/>
          <w:sz w:val="20"/>
          <w:szCs w:val="20"/>
        </w:rPr>
        <w:t xml:space="preserve"> </w:t>
      </w:r>
    </w:p>
    <w:p w:rsidR="00102DE9" w:rsidRPr="00102DE9" w:rsidRDefault="00102DE9" w:rsidP="00102DE9">
      <w:pPr>
        <w:rPr>
          <w:bCs/>
          <w:sz w:val="20"/>
          <w:szCs w:val="20"/>
        </w:rPr>
      </w:pPr>
      <w:r w:rsidRPr="00102DE9">
        <w:rPr>
          <w:bCs/>
          <w:sz w:val="20"/>
          <w:szCs w:val="20"/>
        </w:rPr>
        <w:t>Dyrektor Generalny poszukuje kandydatów\kandydatek na stanowisko:</w:t>
      </w:r>
    </w:p>
    <w:p w:rsidR="00102DE9" w:rsidRPr="00102DE9" w:rsidRDefault="00102DE9" w:rsidP="00102DE9">
      <w:pPr>
        <w:spacing w:after="0"/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inspektor wojewódzki</w:t>
      </w:r>
    </w:p>
    <w:p w:rsidR="00102DE9" w:rsidRPr="00102DE9" w:rsidRDefault="00102DE9" w:rsidP="00102DE9">
      <w:pPr>
        <w:spacing w:after="0"/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do spraw: realizacji zadań z zakresu ustawy o pomocy społecznej</w:t>
      </w:r>
    </w:p>
    <w:p w:rsidR="00102DE9" w:rsidRPr="00102DE9" w:rsidRDefault="00102DE9" w:rsidP="00102DE9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 xml:space="preserve">w Wydziale Polityki Społecznej WUW w Poznaniu nr ref. </w:t>
      </w:r>
      <w:r w:rsidR="001C0957">
        <w:rPr>
          <w:b/>
          <w:bCs/>
          <w:sz w:val="20"/>
          <w:szCs w:val="20"/>
        </w:rPr>
        <w:t>67</w:t>
      </w:r>
      <w:r w:rsidR="00CC5826">
        <w:rPr>
          <w:b/>
          <w:bCs/>
          <w:sz w:val="20"/>
          <w:szCs w:val="20"/>
        </w:rPr>
        <w:t>/19</w:t>
      </w:r>
    </w:p>
    <w:p w:rsidR="00102DE9" w:rsidRPr="00102DE9" w:rsidRDefault="00102DE9" w:rsidP="00102DE9">
      <w:pPr>
        <w:spacing w:after="0"/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MIEJSCE WYKONYWANIA PRACY:</w:t>
      </w:r>
    </w:p>
    <w:p w:rsidR="00102DE9" w:rsidRPr="00102DE9" w:rsidRDefault="00102DE9" w:rsidP="00102DE9">
      <w:pPr>
        <w:rPr>
          <w:sz w:val="20"/>
          <w:szCs w:val="20"/>
        </w:rPr>
      </w:pPr>
      <w:r w:rsidRPr="00102DE9">
        <w:rPr>
          <w:bCs/>
          <w:sz w:val="20"/>
          <w:szCs w:val="20"/>
        </w:rPr>
        <w:t>Poznań</w:t>
      </w:r>
    </w:p>
    <w:p w:rsidR="00102DE9" w:rsidRPr="00102DE9" w:rsidRDefault="00102DE9" w:rsidP="00102DE9">
      <w:pPr>
        <w:spacing w:after="0"/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ADRES URZĘDU:</w:t>
      </w:r>
    </w:p>
    <w:p w:rsidR="00102DE9" w:rsidRPr="00102DE9" w:rsidRDefault="00102DE9" w:rsidP="00102DE9">
      <w:pPr>
        <w:rPr>
          <w:sz w:val="20"/>
          <w:szCs w:val="20"/>
        </w:rPr>
      </w:pPr>
      <w:r w:rsidRPr="00102DE9">
        <w:rPr>
          <w:bCs/>
          <w:sz w:val="20"/>
          <w:szCs w:val="20"/>
        </w:rPr>
        <w:t xml:space="preserve">Al. Niepodległości 16/18 </w:t>
      </w:r>
      <w:r w:rsidRPr="00102DE9">
        <w:rPr>
          <w:bCs/>
          <w:sz w:val="20"/>
          <w:szCs w:val="20"/>
        </w:rPr>
        <w:br/>
        <w:t xml:space="preserve">61-713 Poznań </w:t>
      </w:r>
    </w:p>
    <w:p w:rsidR="00102DE9" w:rsidRPr="00102DE9" w:rsidRDefault="004C5E47" w:rsidP="00102DE9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102DE9" w:rsidRPr="00102DE9" w:rsidRDefault="00102DE9" w:rsidP="00102DE9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WARUNKI PRACY</w:t>
      </w:r>
    </w:p>
    <w:p w:rsidR="00102DE9" w:rsidRPr="00102DE9" w:rsidRDefault="00102DE9" w:rsidP="00102DE9">
      <w:pPr>
        <w:rPr>
          <w:bCs/>
          <w:sz w:val="20"/>
          <w:szCs w:val="20"/>
        </w:rPr>
      </w:pPr>
      <w:r w:rsidRPr="00102DE9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102DE9">
        <w:rPr>
          <w:bCs/>
          <w:sz w:val="20"/>
          <w:szCs w:val="20"/>
        </w:rPr>
        <w:br/>
        <w:t xml:space="preserve">• zadania wykonywane w siedzibie oraz poza siedzibą Urzędu (w kontrolowanych jednostkach organizacyjnych) </w:t>
      </w:r>
      <w:r w:rsidRPr="00102DE9">
        <w:rPr>
          <w:bCs/>
          <w:sz w:val="20"/>
          <w:szCs w:val="20"/>
        </w:rPr>
        <w:br/>
        <w:t xml:space="preserve">• obsługa poczty oraz wykonywanie czynności archiwizacyjnych </w:t>
      </w:r>
      <w:r w:rsidRPr="00102DE9">
        <w:rPr>
          <w:bCs/>
          <w:sz w:val="20"/>
          <w:szCs w:val="20"/>
        </w:rPr>
        <w:br/>
        <w:t xml:space="preserve">• konieczność poruszania się po Urzędzie w celu przekazania lub odebrania dokumentów </w:t>
      </w:r>
      <w:r w:rsidRPr="00102DE9">
        <w:rPr>
          <w:bCs/>
          <w:sz w:val="20"/>
          <w:szCs w:val="20"/>
        </w:rPr>
        <w:br/>
        <w:t xml:space="preserve">• stanowisko pracy znajduje się na VIII piętrze budynku biurowego </w:t>
      </w:r>
      <w:r w:rsidRPr="00102DE9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102DE9">
        <w:rPr>
          <w:bCs/>
          <w:sz w:val="20"/>
          <w:szCs w:val="20"/>
        </w:rPr>
        <w:br/>
        <w:t xml:space="preserve">• drzwi wejściowe do pokoi biurowych o szerokości 70 cm </w:t>
      </w:r>
      <w:r w:rsidRPr="00102DE9">
        <w:rPr>
          <w:bCs/>
          <w:sz w:val="20"/>
          <w:szCs w:val="20"/>
        </w:rPr>
        <w:br/>
        <w:t xml:space="preserve">• stanowisko pracy wyposażone w meble biurowe dostosowane do wymagań określonych dla stanowisk </w:t>
      </w:r>
      <w:proofErr w:type="spellStart"/>
      <w:r w:rsidRPr="00102DE9">
        <w:rPr>
          <w:bCs/>
          <w:sz w:val="20"/>
          <w:szCs w:val="20"/>
        </w:rPr>
        <w:t>administracyjno</w:t>
      </w:r>
      <w:proofErr w:type="spellEnd"/>
      <w:r w:rsidRPr="00102DE9">
        <w:rPr>
          <w:bCs/>
          <w:sz w:val="20"/>
          <w:szCs w:val="20"/>
        </w:rPr>
        <w:t xml:space="preserve"> - biurowych </w:t>
      </w:r>
      <w:r w:rsidRPr="00102DE9">
        <w:rPr>
          <w:bCs/>
          <w:sz w:val="20"/>
          <w:szCs w:val="20"/>
        </w:rPr>
        <w:br/>
        <w:t xml:space="preserve">• praca przy monitorze ekranowym powyżej 4 godzin na dobę </w:t>
      </w:r>
      <w:r w:rsidRPr="00102DE9">
        <w:rPr>
          <w:bCs/>
          <w:sz w:val="20"/>
          <w:szCs w:val="20"/>
        </w:rPr>
        <w:br/>
        <w:t xml:space="preserve">• pomieszczenia higieniczno-sanitarne w budynku nieprzystosowane dla osób niepełnosprawnych </w:t>
      </w:r>
      <w:r w:rsidRPr="00102DE9">
        <w:rPr>
          <w:bCs/>
          <w:sz w:val="20"/>
          <w:szCs w:val="20"/>
        </w:rPr>
        <w:br/>
        <w:t xml:space="preserve">• budynek posiada podjazd dla osób niepełnosprawnych </w:t>
      </w:r>
      <w:r w:rsidRPr="00102DE9">
        <w:rPr>
          <w:bCs/>
          <w:sz w:val="20"/>
          <w:szCs w:val="20"/>
        </w:rPr>
        <w:br/>
      </w:r>
      <w:r w:rsidRPr="00102DE9">
        <w:rPr>
          <w:b/>
          <w:bCs/>
          <w:sz w:val="20"/>
          <w:szCs w:val="20"/>
        </w:rPr>
        <w:br/>
        <w:t xml:space="preserve">Pracownikom oferujemy: </w:t>
      </w:r>
      <w:r w:rsidRPr="00102DE9">
        <w:rPr>
          <w:b/>
          <w:bCs/>
          <w:sz w:val="20"/>
          <w:szCs w:val="20"/>
        </w:rPr>
        <w:br/>
      </w:r>
      <w:r w:rsidRPr="00102DE9">
        <w:rPr>
          <w:bCs/>
          <w:sz w:val="20"/>
          <w:szCs w:val="20"/>
        </w:rPr>
        <w:t xml:space="preserve">• stabilne zatrudnienie na podstawie umowy o pracę </w:t>
      </w:r>
      <w:r w:rsidRPr="00102DE9">
        <w:rPr>
          <w:bCs/>
          <w:sz w:val="20"/>
          <w:szCs w:val="20"/>
        </w:rPr>
        <w:br/>
        <w:t xml:space="preserve">• dodatek stażowy </w:t>
      </w:r>
      <w:r w:rsidRPr="00102DE9">
        <w:rPr>
          <w:bCs/>
          <w:sz w:val="20"/>
          <w:szCs w:val="20"/>
        </w:rPr>
        <w:br/>
        <w:t xml:space="preserve">• dodatkowe wynagrodzenie roczne </w:t>
      </w:r>
      <w:r w:rsidRPr="00102DE9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102DE9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102DE9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102DE9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102DE9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102DE9">
        <w:rPr>
          <w:bCs/>
          <w:sz w:val="20"/>
          <w:szCs w:val="20"/>
        </w:rPr>
        <w:br/>
        <w:t>• ruchomy system czasu pracy</w:t>
      </w:r>
    </w:p>
    <w:p w:rsidR="00102DE9" w:rsidRPr="00102DE9" w:rsidRDefault="00102DE9" w:rsidP="00102DE9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ZAKRES ZADAŃ</w:t>
      </w:r>
    </w:p>
    <w:p w:rsidR="00102DE9" w:rsidRPr="00102DE9" w:rsidRDefault="00102DE9" w:rsidP="00102D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kontrola jakości działalności domów pomocy społecznej, w zakresie standardów usług, a także zgodności zatrudniania pracowników domów pomocy społecznej zgodnie z wymaganymi kwalifikacjami</w:t>
      </w:r>
    </w:p>
    <w:p w:rsidR="00102DE9" w:rsidRPr="00102DE9" w:rsidRDefault="00102DE9" w:rsidP="00102D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kontrola placówek zapewniających całodobową opiekę osobom niepełnosprawnym, przewlekle chorym lub w podeszłym wieku, w tym prowadzonych na podstawie przepisów o działalności gospodarczej, w zakresie standardów usług socjalno-bytowych i przestrzegania praw tych osób</w:t>
      </w:r>
    </w:p>
    <w:p w:rsidR="00102DE9" w:rsidRPr="00102DE9" w:rsidRDefault="00102DE9" w:rsidP="00102D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kontrola jakości działalności środowiskowych domów samopomocy, ośrodków wsparcia dla osób z zaburzeniami psychicznymi oraz jakości świadczonych usług, przestrzegania standardów, a także zgodności zatrudnienia pracowników tych jednostek z wymaganymi kwalifikacjami</w:t>
      </w:r>
    </w:p>
    <w:p w:rsidR="00102DE9" w:rsidRPr="00102DE9" w:rsidRDefault="00102DE9" w:rsidP="00102D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kontrola realizacji świadczeń pomocy społecznej przez ośrodki pomocy społecznej, przestrzegania kodeksu postępowania administracyjnego, zgodności zatrudnienia pracowników tych jednostek z wymaganymi kwalifikacjami</w:t>
      </w:r>
    </w:p>
    <w:p w:rsidR="00102DE9" w:rsidRPr="00102DE9" w:rsidRDefault="00102DE9" w:rsidP="00102D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lastRenderedPageBreak/>
        <w:t>nadzorowanie realizacji zadań samorządu gminnego, powiatowego i województwa, w tym jakości działalności jednostek organizacyjnych pomocy społecznej oraz jakości usług, dla których minister właściwy do spraw zabezpieczenia społecznego określił standardy, a także zgodności zatrudnienia pracowników jednostek organizacyjnych pomocy społecznej z wymaganymi kwalifikacjami</w:t>
      </w:r>
    </w:p>
    <w:p w:rsidR="00102DE9" w:rsidRPr="00102DE9" w:rsidRDefault="00102DE9" w:rsidP="00102D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rozpatrywanie skarg i wniosków, petycji oraz listów, a także udzielanie odpowiedzi na pytania obywateli, posłów, senatorów i instytucji w sprawach pomocy społecznej w celu rozwiązywania bieżących problemów, a tym samym poprawy jakości działalności tych jednostek</w:t>
      </w:r>
    </w:p>
    <w:p w:rsidR="00102DE9" w:rsidRPr="00102DE9" w:rsidRDefault="00102DE9" w:rsidP="00102D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sporządzanie sprawozdawczości oraz przekazywanie jej ministrowi właściwemu do spraw zabezpieczenia społecznego</w:t>
      </w:r>
    </w:p>
    <w:p w:rsidR="00102DE9" w:rsidRPr="00102DE9" w:rsidRDefault="00102DE9" w:rsidP="00102D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dokonywanie bieżącej analizy stanu prawnego ze szczególnym uwzględnieniem zagadnień z zakresu pomocy społecznej w celu zapewnienia prawidłowej realizacji zadań Oddziału</w:t>
      </w:r>
    </w:p>
    <w:p w:rsidR="00102DE9" w:rsidRPr="00102DE9" w:rsidRDefault="00102DE9" w:rsidP="00102DE9">
      <w:pPr>
        <w:numPr>
          <w:ilvl w:val="0"/>
          <w:numId w:val="1"/>
        </w:numPr>
        <w:rPr>
          <w:sz w:val="20"/>
          <w:szCs w:val="20"/>
        </w:rPr>
      </w:pPr>
      <w:r w:rsidRPr="00102DE9">
        <w:rPr>
          <w:sz w:val="20"/>
          <w:szCs w:val="20"/>
        </w:rPr>
        <w:t>przygotowywanie oraz aktualizowanie informacji z zakresu pomocy społecznej oraz świadczeń rodzinnych i świadczenia wychowawczego na stronie internetowej Urzędu</w:t>
      </w:r>
    </w:p>
    <w:p w:rsidR="00102DE9" w:rsidRPr="00102DE9" w:rsidRDefault="00102DE9" w:rsidP="00102DE9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WYMAGANIA NIEZBĘDNE</w:t>
      </w:r>
    </w:p>
    <w:p w:rsidR="00102DE9" w:rsidRPr="00102DE9" w:rsidRDefault="00102DE9" w:rsidP="00102DE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2DE9">
        <w:rPr>
          <w:b/>
          <w:sz w:val="20"/>
          <w:szCs w:val="20"/>
        </w:rPr>
        <w:t xml:space="preserve">wykształcenie: </w:t>
      </w:r>
      <w:r w:rsidRPr="00102DE9">
        <w:rPr>
          <w:sz w:val="20"/>
          <w:szCs w:val="20"/>
        </w:rPr>
        <w:t xml:space="preserve">wyższe magisterskie lub wyższe zawodowe na kierunkach prawo, administracja, ekonomia, politologia o specjalności polityka społeczna lub profilaktyka społeczna i resocjalizacja, psychologia, pedagogika, pedagogika specjalna, socjologia lub ukończone studia wyższe w wyższej szkole zawodowej o specjalności praca socjalna </w:t>
      </w:r>
    </w:p>
    <w:p w:rsidR="00102DE9" w:rsidRPr="00102DE9" w:rsidRDefault="00102DE9" w:rsidP="00102DE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2DE9">
        <w:rPr>
          <w:b/>
          <w:sz w:val="20"/>
          <w:szCs w:val="20"/>
        </w:rPr>
        <w:t xml:space="preserve">staż pracy: </w:t>
      </w:r>
      <w:r w:rsidRPr="00102DE9">
        <w:rPr>
          <w:sz w:val="20"/>
          <w:szCs w:val="20"/>
        </w:rPr>
        <w:t xml:space="preserve">5 lat w pomocy społecznej </w:t>
      </w:r>
    </w:p>
    <w:p w:rsidR="00102DE9" w:rsidRPr="00102DE9" w:rsidRDefault="00102DE9" w:rsidP="00102DE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 xml:space="preserve">specjalizacja z zakresu organizacji pomocy społecznej </w:t>
      </w:r>
    </w:p>
    <w:p w:rsidR="00102DE9" w:rsidRPr="00102DE9" w:rsidRDefault="00102DE9" w:rsidP="00102DE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znajomość przepisów ustawy o pomocy społecznej oraz aktów wykonawczych do ww. ustawy, a także innych aktów prawnych niezbędnych do wykonywania powierzonych zadań</w:t>
      </w:r>
    </w:p>
    <w:p w:rsidR="00102DE9" w:rsidRPr="00102DE9" w:rsidRDefault="00102DE9" w:rsidP="00102DE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umiejętność pracy w zespole</w:t>
      </w:r>
    </w:p>
    <w:p w:rsidR="00102DE9" w:rsidRPr="00102DE9" w:rsidRDefault="00102DE9" w:rsidP="00102DE9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102DE9">
        <w:rPr>
          <w:sz w:val="20"/>
          <w:szCs w:val="20"/>
        </w:rPr>
        <w:t>osiadanie obywatelstwa polskiego</w:t>
      </w:r>
    </w:p>
    <w:p w:rsidR="00102DE9" w:rsidRPr="00102DE9" w:rsidRDefault="00102DE9" w:rsidP="00102DE9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102DE9">
        <w:rPr>
          <w:sz w:val="20"/>
          <w:szCs w:val="20"/>
        </w:rPr>
        <w:t>orzystanie z pełni praw publicznych</w:t>
      </w:r>
    </w:p>
    <w:p w:rsidR="00102DE9" w:rsidRPr="00102DE9" w:rsidRDefault="00102DE9" w:rsidP="00102DE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102DE9">
        <w:rPr>
          <w:sz w:val="20"/>
          <w:szCs w:val="20"/>
        </w:rPr>
        <w:t>ieskazanie prawomocnym wyrokiem za umyślne przestępstwo lub umyślne przestępstwo skarbowe</w:t>
      </w:r>
    </w:p>
    <w:p w:rsidR="00102DE9" w:rsidRPr="00102DE9" w:rsidRDefault="00102DE9" w:rsidP="00102DE9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WYMAGANIA DODATKOWE</w:t>
      </w:r>
    </w:p>
    <w:p w:rsidR="00102DE9" w:rsidRPr="00102DE9" w:rsidRDefault="00102DE9" w:rsidP="00102DE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 xml:space="preserve">doświadczenie zawodowe: w jednostkach sektora finansów publicznych </w:t>
      </w:r>
    </w:p>
    <w:p w:rsidR="00102DE9" w:rsidRPr="00102DE9" w:rsidRDefault="00102DE9" w:rsidP="00102DE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znajomość zasad funkcjonowania administracji publicznej</w:t>
      </w:r>
    </w:p>
    <w:p w:rsidR="00102DE9" w:rsidRPr="00102DE9" w:rsidRDefault="00102DE9" w:rsidP="00102DE9">
      <w:pPr>
        <w:numPr>
          <w:ilvl w:val="0"/>
          <w:numId w:val="3"/>
        </w:numPr>
        <w:rPr>
          <w:sz w:val="20"/>
          <w:szCs w:val="20"/>
        </w:rPr>
      </w:pPr>
      <w:r w:rsidRPr="00102DE9">
        <w:rPr>
          <w:sz w:val="20"/>
          <w:szCs w:val="20"/>
        </w:rPr>
        <w:t>komunikatywność</w:t>
      </w:r>
    </w:p>
    <w:p w:rsidR="00102DE9" w:rsidRPr="00102DE9" w:rsidRDefault="00102DE9" w:rsidP="00102DE9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DOKUMENTY I OŚWIADCZENIA NIEZBĘDNE</w:t>
      </w:r>
    </w:p>
    <w:p w:rsidR="00102DE9" w:rsidRPr="00102DE9" w:rsidRDefault="00102DE9" w:rsidP="00102DE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Życiorys/CV i list motywacyjny</w:t>
      </w:r>
    </w:p>
    <w:p w:rsidR="00102DE9" w:rsidRPr="00102DE9" w:rsidRDefault="00102DE9" w:rsidP="00102DE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Kopie dokumentów potwierdzających spełnienie wymagania niezbędnego w zakresie wykształcenia</w:t>
      </w:r>
    </w:p>
    <w:p w:rsidR="00102DE9" w:rsidRPr="00102DE9" w:rsidRDefault="00102DE9" w:rsidP="00102DE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102DE9" w:rsidRDefault="00102DE9" w:rsidP="00102DE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Kopia dokumentów potwierdzających posiadanie specjalizacji z zakresu organizacji pomocy społecznej</w:t>
      </w:r>
    </w:p>
    <w:p w:rsidR="001C0957" w:rsidRPr="001C0957" w:rsidRDefault="001C0957" w:rsidP="001C095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102DE9" w:rsidRPr="00102DE9" w:rsidRDefault="00102DE9" w:rsidP="00102DE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Oświadczenie o zapoznaniu się z informacją o prywatności zamieszczoną na stronie Urzędu</w:t>
      </w:r>
    </w:p>
    <w:p w:rsidR="00102DE9" w:rsidRPr="00102DE9" w:rsidRDefault="00102DE9" w:rsidP="00102DE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102DE9" w:rsidRPr="00102DE9" w:rsidRDefault="00102DE9" w:rsidP="00102DE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Oświadczenie o korzystaniu z pełni praw publicznych</w:t>
      </w:r>
    </w:p>
    <w:p w:rsidR="00102DE9" w:rsidRPr="00102DE9" w:rsidRDefault="00102DE9" w:rsidP="00102DE9">
      <w:pPr>
        <w:numPr>
          <w:ilvl w:val="0"/>
          <w:numId w:val="4"/>
        </w:numPr>
        <w:rPr>
          <w:sz w:val="20"/>
          <w:szCs w:val="20"/>
        </w:rPr>
      </w:pPr>
      <w:r w:rsidRPr="00102DE9">
        <w:rPr>
          <w:sz w:val="20"/>
          <w:szCs w:val="20"/>
        </w:rPr>
        <w:t>Oświadczenie o nieskazaniu prawomocnym wyrokiem za umyślne przestępstwo lub umyślne przestępstwo skarbowe</w:t>
      </w:r>
    </w:p>
    <w:p w:rsidR="00102DE9" w:rsidRPr="00102DE9" w:rsidRDefault="00102DE9" w:rsidP="00102DE9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DOKUMENTY I OŚWIADCZENIA DODATKOWE</w:t>
      </w:r>
    </w:p>
    <w:p w:rsidR="00102DE9" w:rsidRPr="00102DE9" w:rsidRDefault="00102DE9" w:rsidP="00102DE9">
      <w:pPr>
        <w:numPr>
          <w:ilvl w:val="0"/>
          <w:numId w:val="5"/>
        </w:numPr>
        <w:rPr>
          <w:sz w:val="20"/>
          <w:szCs w:val="20"/>
        </w:rPr>
      </w:pPr>
      <w:r w:rsidRPr="00102DE9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102DE9" w:rsidRPr="00102DE9" w:rsidRDefault="00102DE9" w:rsidP="00102DE9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TERMINY I MIEJSCE SKŁADANIA DOKUMENTÓW</w:t>
      </w:r>
    </w:p>
    <w:p w:rsidR="00102DE9" w:rsidRPr="009C5F50" w:rsidRDefault="001C0957" w:rsidP="009C5F50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21</w:t>
      </w:r>
      <w:r w:rsidR="00102DE9" w:rsidRPr="009C5F5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maja</w:t>
      </w:r>
      <w:r w:rsidR="00CC5826">
        <w:rPr>
          <w:b/>
          <w:sz w:val="20"/>
          <w:szCs w:val="20"/>
        </w:rPr>
        <w:t xml:space="preserve"> 2019</w:t>
      </w:r>
      <w:r w:rsidR="00102DE9" w:rsidRPr="009C5F50">
        <w:rPr>
          <w:b/>
          <w:sz w:val="20"/>
          <w:szCs w:val="20"/>
        </w:rPr>
        <w:t xml:space="preserve"> r.</w:t>
      </w:r>
    </w:p>
    <w:p w:rsidR="00102DE9" w:rsidRDefault="00102DE9" w:rsidP="009C5F50">
      <w:pPr>
        <w:spacing w:after="0"/>
        <w:ind w:left="360"/>
        <w:rPr>
          <w:sz w:val="20"/>
          <w:szCs w:val="20"/>
        </w:rPr>
      </w:pPr>
      <w:r w:rsidRPr="00102DE9">
        <w:rPr>
          <w:sz w:val="20"/>
          <w:szCs w:val="20"/>
        </w:rPr>
        <w:t>Decyduje data: stempla pocztowego / osobistego dostarczenia oferty do urzędu</w:t>
      </w:r>
    </w:p>
    <w:p w:rsidR="00477DD6" w:rsidRPr="00102DE9" w:rsidRDefault="00477DD6" w:rsidP="009C5F50">
      <w:pPr>
        <w:spacing w:after="0"/>
        <w:ind w:left="360"/>
        <w:rPr>
          <w:sz w:val="20"/>
          <w:szCs w:val="20"/>
        </w:rPr>
      </w:pPr>
    </w:p>
    <w:p w:rsidR="001C0957" w:rsidRDefault="00102DE9" w:rsidP="001C0957">
      <w:pPr>
        <w:ind w:left="360"/>
        <w:rPr>
          <w:sz w:val="20"/>
          <w:szCs w:val="20"/>
        </w:rPr>
      </w:pPr>
      <w:r w:rsidRPr="009C5F50">
        <w:rPr>
          <w:b/>
          <w:sz w:val="20"/>
          <w:szCs w:val="20"/>
        </w:rPr>
        <w:lastRenderedPageBreak/>
        <w:t>Miejsce składania dokumentów:</w:t>
      </w:r>
      <w:r w:rsidRPr="009C5F50">
        <w:rPr>
          <w:b/>
          <w:sz w:val="20"/>
          <w:szCs w:val="20"/>
        </w:rPr>
        <w:br/>
      </w:r>
      <w:r w:rsidR="001C0957" w:rsidRPr="00247E36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="001C0957" w:rsidRPr="00247E36">
        <w:rPr>
          <w:b/>
          <w:sz w:val="20"/>
          <w:szCs w:val="20"/>
        </w:rPr>
        <w:br/>
      </w:r>
      <w:r w:rsidR="001C0957" w:rsidRPr="00247E36">
        <w:rPr>
          <w:sz w:val="20"/>
          <w:szCs w:val="20"/>
        </w:rPr>
        <w:br/>
        <w:t xml:space="preserve">Dokumenty można również składać osobiście lub przesyłać na adres: </w:t>
      </w:r>
      <w:r w:rsidR="001C0957" w:rsidRPr="00247E36">
        <w:rPr>
          <w:sz w:val="20"/>
          <w:szCs w:val="20"/>
        </w:rPr>
        <w:br/>
        <w:t xml:space="preserve">Wielkopolski Urząd Wojewódzki w Poznaniu </w:t>
      </w:r>
      <w:r w:rsidR="001C0957" w:rsidRPr="00247E36">
        <w:rPr>
          <w:sz w:val="20"/>
          <w:szCs w:val="20"/>
        </w:rPr>
        <w:br/>
        <w:t xml:space="preserve">Al. Niepodległości 16/18 </w:t>
      </w:r>
      <w:r w:rsidR="001C0957" w:rsidRPr="00247E36">
        <w:rPr>
          <w:sz w:val="20"/>
          <w:szCs w:val="20"/>
        </w:rPr>
        <w:br/>
        <w:t xml:space="preserve">61-713 Poznań </w:t>
      </w:r>
      <w:r w:rsidR="001C0957" w:rsidRPr="00247E36">
        <w:rPr>
          <w:sz w:val="20"/>
          <w:szCs w:val="20"/>
        </w:rPr>
        <w:br/>
        <w:t xml:space="preserve">Punkt Informacyjny w holu Urzędu </w:t>
      </w:r>
      <w:r w:rsidR="001C0957" w:rsidRPr="00247E36">
        <w:rPr>
          <w:sz w:val="20"/>
          <w:szCs w:val="20"/>
        </w:rPr>
        <w:br/>
      </w:r>
      <w:r w:rsidR="001C0957">
        <w:rPr>
          <w:sz w:val="20"/>
          <w:szCs w:val="20"/>
        </w:rPr>
        <w:t>(z podaniem w ofercie nr ref. 67</w:t>
      </w:r>
      <w:r w:rsidR="001C0957" w:rsidRPr="00247E36">
        <w:rPr>
          <w:sz w:val="20"/>
          <w:szCs w:val="20"/>
        </w:rPr>
        <w:t xml:space="preserve">/19) </w:t>
      </w:r>
    </w:p>
    <w:p w:rsidR="00102DE9" w:rsidRPr="00102DE9" w:rsidRDefault="00102DE9" w:rsidP="00102DE9">
      <w:pPr>
        <w:spacing w:after="0"/>
        <w:ind w:left="360"/>
        <w:rPr>
          <w:sz w:val="20"/>
          <w:szCs w:val="20"/>
        </w:rPr>
      </w:pPr>
    </w:p>
    <w:p w:rsidR="00102DE9" w:rsidRPr="00102DE9" w:rsidRDefault="00102DE9" w:rsidP="00102DE9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DANE OSOBOWE - KLAUZULA INFORMACYJNA</w:t>
      </w:r>
    </w:p>
    <w:p w:rsidR="00102DE9" w:rsidRPr="00102DE9" w:rsidRDefault="00102DE9" w:rsidP="00102DE9">
      <w:pPr>
        <w:rPr>
          <w:sz w:val="20"/>
          <w:szCs w:val="20"/>
        </w:rPr>
      </w:pPr>
      <w:r w:rsidRPr="00102DE9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102DE9" w:rsidRPr="00102DE9" w:rsidRDefault="00102DE9" w:rsidP="00102DE9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INNE INFORMACJE:</w:t>
      </w:r>
    </w:p>
    <w:p w:rsidR="00102DE9" w:rsidRPr="00102DE9" w:rsidRDefault="00102DE9" w:rsidP="00102DE9">
      <w:pPr>
        <w:rPr>
          <w:bCs/>
          <w:sz w:val="20"/>
          <w:szCs w:val="20"/>
        </w:rPr>
      </w:pPr>
      <w:r w:rsidRPr="00102DE9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6A4BFD" w:rsidRDefault="006A4BFD" w:rsidP="006A4BFD">
      <w:pPr>
        <w:spacing w:after="0"/>
        <w:rPr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247E36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>
        <w:rPr>
          <w:b/>
          <w:bCs/>
          <w:sz w:val="20"/>
          <w:szCs w:val="20"/>
        </w:rPr>
        <w:t xml:space="preserve"> </w:t>
      </w:r>
    </w:p>
    <w:p w:rsidR="00102DE9" w:rsidRPr="00102DE9" w:rsidRDefault="00102DE9" w:rsidP="00102DE9">
      <w:pPr>
        <w:rPr>
          <w:bCs/>
          <w:sz w:val="20"/>
          <w:szCs w:val="20"/>
        </w:rPr>
      </w:pPr>
      <w:r w:rsidRPr="00102DE9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102DE9">
        <w:rPr>
          <w:bCs/>
          <w:sz w:val="20"/>
          <w:szCs w:val="20"/>
        </w:rPr>
        <w:br/>
        <w:t xml:space="preserve">Wzór wymaganych oświadczeń zamieszczony jest pod adresem: </w:t>
      </w:r>
      <w:r w:rsidRPr="00102DE9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102DE9">
        <w:rPr>
          <w:bCs/>
          <w:sz w:val="20"/>
          <w:szCs w:val="20"/>
        </w:rPr>
        <w:br/>
        <w:t xml:space="preserve">Oświadczenia należy opatrzyć odręcznym podpisem wraz z datą. </w:t>
      </w:r>
      <w:r w:rsidRPr="00102DE9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102DE9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102DE9">
        <w:rPr>
          <w:bCs/>
          <w:sz w:val="20"/>
          <w:szCs w:val="20"/>
        </w:rPr>
        <w:br/>
        <w:t>Oferty osób niezatrudnionych zostaną zniszczone po upływie 3 miesięcy od dnia zakończenia naboru. Proponowane wyn</w:t>
      </w:r>
      <w:r w:rsidR="00B408A8">
        <w:rPr>
          <w:bCs/>
          <w:sz w:val="20"/>
          <w:szCs w:val="20"/>
        </w:rPr>
        <w:t>agro</w:t>
      </w:r>
      <w:r w:rsidR="00606493">
        <w:rPr>
          <w:bCs/>
          <w:sz w:val="20"/>
          <w:szCs w:val="20"/>
        </w:rPr>
        <w:t>dzenie zasadnicze brutto: 2900-32</w:t>
      </w:r>
      <w:r w:rsidRPr="00102DE9">
        <w:rPr>
          <w:bCs/>
          <w:sz w:val="20"/>
          <w:szCs w:val="20"/>
        </w:rPr>
        <w:t xml:space="preserve">00 zł. </w:t>
      </w:r>
      <w:r w:rsidRPr="00102DE9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102DE9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356FA4" w:rsidRDefault="00356FA4">
      <w:pPr>
        <w:rPr>
          <w:sz w:val="20"/>
          <w:szCs w:val="20"/>
        </w:rPr>
      </w:pPr>
    </w:p>
    <w:p w:rsidR="004C5E47" w:rsidRPr="00617CDA" w:rsidRDefault="004C5E47" w:rsidP="004C5E47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4C5419" w:rsidRPr="00102DE9" w:rsidRDefault="004C5419">
      <w:pPr>
        <w:rPr>
          <w:sz w:val="20"/>
          <w:szCs w:val="20"/>
        </w:rPr>
      </w:pPr>
      <w:bookmarkStart w:id="0" w:name="_GoBack"/>
      <w:bookmarkEnd w:id="0"/>
    </w:p>
    <w:sectPr w:rsidR="004C5419" w:rsidRPr="00102DE9" w:rsidSect="00102DE9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33476"/>
    <w:multiLevelType w:val="multilevel"/>
    <w:tmpl w:val="BF16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9713E"/>
    <w:multiLevelType w:val="multilevel"/>
    <w:tmpl w:val="2F1C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F374A8"/>
    <w:multiLevelType w:val="multilevel"/>
    <w:tmpl w:val="5A00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87DE7"/>
    <w:multiLevelType w:val="multilevel"/>
    <w:tmpl w:val="9F04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3426D"/>
    <w:multiLevelType w:val="multilevel"/>
    <w:tmpl w:val="416C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926A37"/>
    <w:multiLevelType w:val="multilevel"/>
    <w:tmpl w:val="26EA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1E1DDF"/>
    <w:multiLevelType w:val="multilevel"/>
    <w:tmpl w:val="6BB2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E9"/>
    <w:rsid w:val="00102DE9"/>
    <w:rsid w:val="001C0957"/>
    <w:rsid w:val="00356FA4"/>
    <w:rsid w:val="00477DD6"/>
    <w:rsid w:val="004913FE"/>
    <w:rsid w:val="004C5419"/>
    <w:rsid w:val="004C5E47"/>
    <w:rsid w:val="00606493"/>
    <w:rsid w:val="00663CC7"/>
    <w:rsid w:val="006A4BFD"/>
    <w:rsid w:val="006C0D46"/>
    <w:rsid w:val="008E3364"/>
    <w:rsid w:val="009A22D6"/>
    <w:rsid w:val="009C5F50"/>
    <w:rsid w:val="00AE10F0"/>
    <w:rsid w:val="00B408A8"/>
    <w:rsid w:val="00B71EB9"/>
    <w:rsid w:val="00CC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7596D-F9D4-4B66-A920-4D67D9ED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2DE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9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2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1259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cp:lastPrinted>2019-05-10T11:04:00Z</cp:lastPrinted>
  <dcterms:created xsi:type="dcterms:W3CDTF">2019-05-10T06:16:00Z</dcterms:created>
  <dcterms:modified xsi:type="dcterms:W3CDTF">2019-05-10T11:05:00Z</dcterms:modified>
</cp:coreProperties>
</file>