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50" w:rsidRPr="000D7F50" w:rsidRDefault="000D7F50" w:rsidP="000D7F50">
      <w:pPr>
        <w:rPr>
          <w:b/>
          <w:sz w:val="20"/>
          <w:szCs w:val="20"/>
        </w:rPr>
      </w:pPr>
      <w:r w:rsidRPr="000D7F5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D7F50">
        <w:rPr>
          <w:b/>
          <w:sz w:val="20"/>
          <w:szCs w:val="20"/>
        </w:rPr>
        <w:t xml:space="preserve"> z dnia 2018-03-14</w:t>
      </w:r>
    </w:p>
    <w:p w:rsidR="000D7F50" w:rsidRP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D7F50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0D7F50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0D7F50">
        <w:rPr>
          <w:sz w:val="20"/>
          <w:szCs w:val="20"/>
        </w:rPr>
        <w:t>2018</w:t>
      </w:r>
    </w:p>
    <w:p w:rsid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D7F50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0D7F50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0D7F50">
        <w:rPr>
          <w:sz w:val="20"/>
          <w:szCs w:val="20"/>
        </w:rPr>
        <w:t>2018</w:t>
      </w:r>
    </w:p>
    <w:p w:rsidR="000D7F50" w:rsidRPr="000D7F50" w:rsidRDefault="000D7F50" w:rsidP="000D7F50">
      <w:pPr>
        <w:rPr>
          <w:sz w:val="20"/>
          <w:szCs w:val="20"/>
        </w:rPr>
      </w:pPr>
    </w:p>
    <w:p w:rsidR="000D7F50" w:rsidRP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>Nazwa stanowiska:</w:t>
      </w:r>
    </w:p>
    <w:p w:rsidR="000D7F50" w:rsidRPr="009B0093" w:rsidRDefault="000D7F50" w:rsidP="000D7F50">
      <w:pPr>
        <w:spacing w:after="0"/>
        <w:rPr>
          <w:b/>
          <w:bCs/>
          <w:sz w:val="20"/>
          <w:szCs w:val="20"/>
        </w:rPr>
      </w:pPr>
      <w:r w:rsidRPr="009B0093">
        <w:rPr>
          <w:b/>
          <w:bCs/>
          <w:sz w:val="20"/>
          <w:szCs w:val="20"/>
        </w:rPr>
        <w:t>starszy specjalista</w:t>
      </w:r>
    </w:p>
    <w:p w:rsidR="000D7F50" w:rsidRPr="009B0093" w:rsidRDefault="000D7F50" w:rsidP="000D7F50">
      <w:pPr>
        <w:spacing w:after="0"/>
        <w:rPr>
          <w:b/>
          <w:bCs/>
          <w:sz w:val="20"/>
          <w:szCs w:val="20"/>
        </w:rPr>
      </w:pPr>
      <w:r w:rsidRPr="009B0093">
        <w:rPr>
          <w:b/>
          <w:bCs/>
          <w:sz w:val="20"/>
          <w:szCs w:val="20"/>
        </w:rPr>
        <w:t>do spraw: zezwoleń na pobyt czasowy</w:t>
      </w:r>
    </w:p>
    <w:p w:rsidR="000D7F50" w:rsidRDefault="000D7F50" w:rsidP="000D7F50">
      <w:pPr>
        <w:rPr>
          <w:b/>
          <w:bCs/>
          <w:sz w:val="20"/>
          <w:szCs w:val="20"/>
        </w:rPr>
      </w:pPr>
      <w:r w:rsidRPr="009B0093">
        <w:rPr>
          <w:b/>
          <w:bCs/>
          <w:sz w:val="20"/>
          <w:szCs w:val="20"/>
        </w:rPr>
        <w:t xml:space="preserve">w Wydziale Spraw Obywatelskich i Cudzoziemców nr ref. </w:t>
      </w:r>
      <w:r>
        <w:rPr>
          <w:b/>
          <w:bCs/>
          <w:sz w:val="20"/>
          <w:szCs w:val="20"/>
        </w:rPr>
        <w:t>4</w:t>
      </w:r>
      <w:r w:rsidRPr="009B0093">
        <w:rPr>
          <w:b/>
          <w:bCs/>
          <w:sz w:val="20"/>
          <w:szCs w:val="20"/>
        </w:rPr>
        <w:t>5/18</w:t>
      </w:r>
    </w:p>
    <w:p w:rsidR="000D7F50" w:rsidRPr="000D7F50" w:rsidRDefault="000D7F50" w:rsidP="000D7F50">
      <w:pPr>
        <w:rPr>
          <w:sz w:val="20"/>
          <w:szCs w:val="20"/>
        </w:rPr>
      </w:pPr>
      <w:bookmarkStart w:id="0" w:name="_GoBack"/>
      <w:bookmarkEnd w:id="0"/>
      <w:r w:rsidRPr="000D7F5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D7F50">
        <w:rPr>
          <w:sz w:val="20"/>
          <w:szCs w:val="20"/>
        </w:rPr>
        <w:t xml:space="preserve"> </w:t>
      </w:r>
    </w:p>
    <w:p w:rsidR="000D7F50" w:rsidRP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>Wielkopolski Urząd Wojewódzki w Poznaniu</w:t>
      </w:r>
    </w:p>
    <w:p w:rsidR="000D7F50" w:rsidRP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 xml:space="preserve">Adres urzędu: </w:t>
      </w:r>
    </w:p>
    <w:p w:rsidR="000D7F50" w:rsidRPr="000D7F50" w:rsidRDefault="000D7F50" w:rsidP="000D7F50">
      <w:pPr>
        <w:rPr>
          <w:sz w:val="20"/>
          <w:szCs w:val="20"/>
        </w:rPr>
      </w:pPr>
      <w:r w:rsidRPr="000D7F50">
        <w:rPr>
          <w:sz w:val="20"/>
          <w:szCs w:val="20"/>
        </w:rPr>
        <w:t>Al. Niepodległości 16/18 61-713 Poznań</w:t>
      </w:r>
    </w:p>
    <w:p w:rsidR="000D7F50" w:rsidRPr="000D7F50" w:rsidRDefault="000D7F50" w:rsidP="000D7F50">
      <w:pPr>
        <w:rPr>
          <w:b/>
          <w:sz w:val="20"/>
          <w:szCs w:val="20"/>
        </w:rPr>
      </w:pPr>
      <w:r w:rsidRPr="000D7F50">
        <w:rPr>
          <w:b/>
          <w:sz w:val="20"/>
          <w:szCs w:val="20"/>
        </w:rPr>
        <w:t>Wyniki naboru:</w:t>
      </w:r>
    </w:p>
    <w:p w:rsidR="000D7F50" w:rsidRPr="000D7F50" w:rsidRDefault="000D7F50" w:rsidP="000D7F50">
      <w:pPr>
        <w:rPr>
          <w:b/>
          <w:sz w:val="20"/>
          <w:szCs w:val="20"/>
        </w:rPr>
      </w:pPr>
      <w:r w:rsidRPr="000D7F50">
        <w:rPr>
          <w:b/>
          <w:sz w:val="20"/>
          <w:szCs w:val="20"/>
        </w:rPr>
        <w:t>oferty kandydatek/kandydatów nie spełniały wymagań formalnych</w:t>
      </w:r>
    </w:p>
    <w:p w:rsidR="009A22D6" w:rsidRPr="000D7F50" w:rsidRDefault="009A22D6" w:rsidP="000D7F50">
      <w:pPr>
        <w:rPr>
          <w:sz w:val="20"/>
          <w:szCs w:val="20"/>
        </w:rPr>
      </w:pPr>
    </w:p>
    <w:sectPr w:rsidR="009A22D6" w:rsidRPr="000D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0"/>
    <w:rsid w:val="000D7F5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1017-FA93-470B-9B0C-360BC58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7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7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D7F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F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7F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D7F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F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2018-04-26T11:58:00Z</cp:lastPrinted>
  <dcterms:created xsi:type="dcterms:W3CDTF">2018-04-26T11:56:00Z</dcterms:created>
  <dcterms:modified xsi:type="dcterms:W3CDTF">2018-04-26T11:58:00Z</dcterms:modified>
</cp:coreProperties>
</file>