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CE" w:rsidRPr="007218CE" w:rsidRDefault="007218CE" w:rsidP="007218CE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7873CDFE" wp14:editId="0DB2733A">
            <wp:simplePos x="0" y="0"/>
            <wp:positionH relativeFrom="column">
              <wp:posOffset>6038850</wp:posOffset>
            </wp:positionH>
            <wp:positionV relativeFrom="paragraph">
              <wp:posOffset>104775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8CE">
        <w:rPr>
          <w:b/>
          <w:bCs/>
          <w:sz w:val="20"/>
          <w:szCs w:val="20"/>
        </w:rPr>
        <w:t>Wielkopolski Urząd Wojewódzki w Poznaniu</w:t>
      </w:r>
    </w:p>
    <w:p w:rsidR="007218CE" w:rsidRPr="007218CE" w:rsidRDefault="00147502" w:rsidP="007218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13</w:t>
      </w:r>
      <w:r w:rsidR="007218CE" w:rsidRPr="007218C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grudnia</w:t>
      </w:r>
      <w:r w:rsidR="00B22FB5">
        <w:rPr>
          <w:bCs/>
          <w:sz w:val="20"/>
          <w:szCs w:val="20"/>
        </w:rPr>
        <w:t xml:space="preserve"> 2017</w:t>
      </w:r>
      <w:r w:rsidR="007218CE" w:rsidRPr="007218CE">
        <w:rPr>
          <w:bCs/>
          <w:sz w:val="20"/>
          <w:szCs w:val="20"/>
        </w:rPr>
        <w:t xml:space="preserve"> r.</w:t>
      </w:r>
    </w:p>
    <w:p w:rsidR="007218CE" w:rsidRPr="007218CE" w:rsidRDefault="007218CE" w:rsidP="007218CE">
      <w:pPr>
        <w:spacing w:after="0"/>
        <w:rPr>
          <w:b/>
          <w:sz w:val="20"/>
          <w:szCs w:val="20"/>
        </w:rPr>
      </w:pPr>
      <w:r w:rsidRPr="007218CE">
        <w:rPr>
          <w:b/>
          <w:bCs/>
          <w:sz w:val="20"/>
          <w:szCs w:val="20"/>
        </w:rPr>
        <w:t>WYMIAR ETATU</w:t>
      </w:r>
      <w:r w:rsidRPr="007218CE">
        <w:rPr>
          <w:b/>
          <w:sz w:val="20"/>
          <w:szCs w:val="20"/>
        </w:rPr>
        <w:t xml:space="preserve">: 1 </w: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 xml:space="preserve">STANOWISKA: </w:t>
      </w:r>
      <w:r w:rsidRPr="007218CE">
        <w:rPr>
          <w:b/>
          <w:sz w:val="20"/>
          <w:szCs w:val="20"/>
        </w:rPr>
        <w:t xml:space="preserve">1 </w:t>
      </w:r>
    </w:p>
    <w:p w:rsidR="007218CE" w:rsidRPr="007218CE" w:rsidRDefault="007218CE" w:rsidP="007218CE">
      <w:pPr>
        <w:rPr>
          <w:bCs/>
          <w:sz w:val="20"/>
          <w:szCs w:val="20"/>
        </w:rPr>
      </w:pPr>
      <w:r w:rsidRPr="007218CE">
        <w:rPr>
          <w:bCs/>
          <w:sz w:val="20"/>
          <w:szCs w:val="20"/>
        </w:rPr>
        <w:t>Dyrektor Generalny poszukuje kandydatów\kandydatek na stanowisko:</w:t>
      </w:r>
    </w:p>
    <w:p w:rsidR="007218CE" w:rsidRPr="007218CE" w:rsidRDefault="007218CE" w:rsidP="007218CE">
      <w:pPr>
        <w:spacing w:after="0"/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referent prawny</w:t>
      </w:r>
    </w:p>
    <w:p w:rsidR="007218CE" w:rsidRPr="007218CE" w:rsidRDefault="007218CE" w:rsidP="007218CE">
      <w:pPr>
        <w:spacing w:after="0"/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do spraw: kontroli</w:t>
      </w:r>
    </w:p>
    <w:p w:rsid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 xml:space="preserve">w Wydziale Skarbu Państwa i Nieruchomości WUW w Poznaniu nr ref. </w:t>
      </w:r>
      <w:r w:rsidR="00147502">
        <w:rPr>
          <w:b/>
          <w:bCs/>
          <w:sz w:val="20"/>
          <w:szCs w:val="20"/>
        </w:rPr>
        <w:t>162</w:t>
      </w:r>
      <w:r w:rsidR="00ED6089">
        <w:rPr>
          <w:b/>
          <w:bCs/>
          <w:sz w:val="20"/>
          <w:szCs w:val="20"/>
        </w:rPr>
        <w:t>/17</w:t>
      </w:r>
    </w:p>
    <w:p w:rsidR="007218CE" w:rsidRPr="007218CE" w:rsidRDefault="007218CE" w:rsidP="007218CE">
      <w:pPr>
        <w:spacing w:after="0"/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MIEJSCE WYKONYWANIA PRACY:</w:t>
      </w:r>
    </w:p>
    <w:p w:rsidR="007218CE" w:rsidRPr="007218CE" w:rsidRDefault="007218CE" w:rsidP="007218CE">
      <w:pPr>
        <w:rPr>
          <w:sz w:val="20"/>
          <w:szCs w:val="20"/>
        </w:rPr>
      </w:pPr>
      <w:r w:rsidRPr="007218CE">
        <w:rPr>
          <w:bCs/>
          <w:sz w:val="20"/>
          <w:szCs w:val="20"/>
        </w:rPr>
        <w:t>Poznań</w:t>
      </w:r>
    </w:p>
    <w:p w:rsidR="007218CE" w:rsidRPr="007218CE" w:rsidRDefault="007218CE" w:rsidP="007218CE">
      <w:pPr>
        <w:spacing w:after="0"/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ADRES URZĘDU:</w:t>
      </w:r>
    </w:p>
    <w:p w:rsidR="007218CE" w:rsidRPr="007218CE" w:rsidRDefault="007218CE" w:rsidP="007218CE">
      <w:pPr>
        <w:rPr>
          <w:sz w:val="20"/>
          <w:szCs w:val="20"/>
        </w:rPr>
      </w:pPr>
      <w:r w:rsidRPr="007218CE">
        <w:rPr>
          <w:bCs/>
          <w:sz w:val="20"/>
          <w:szCs w:val="20"/>
        </w:rPr>
        <w:t xml:space="preserve">Al. Niepodległości 16/18 </w:t>
      </w:r>
      <w:r w:rsidRPr="007218CE">
        <w:rPr>
          <w:bCs/>
          <w:sz w:val="20"/>
          <w:szCs w:val="20"/>
        </w:rPr>
        <w:br/>
        <w:t xml:space="preserve">61-713 Poznań </w:t>
      </w:r>
    </w:p>
    <w:p w:rsidR="007218CE" w:rsidRPr="007218CE" w:rsidRDefault="00FA45B1" w:rsidP="007218C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WARUNKI PRACY</w:t>
      </w:r>
    </w:p>
    <w:p w:rsidR="007218CE" w:rsidRPr="007218CE" w:rsidRDefault="007218CE" w:rsidP="007218CE">
      <w:pPr>
        <w:rPr>
          <w:bCs/>
          <w:sz w:val="20"/>
          <w:szCs w:val="20"/>
        </w:rPr>
      </w:pPr>
      <w:r w:rsidRPr="007218CE">
        <w:rPr>
          <w:bCs/>
          <w:sz w:val="20"/>
          <w:szCs w:val="20"/>
        </w:rPr>
        <w:t xml:space="preserve">- praca administracyjno-biurowa z wykorzystaniem komputera oraz urządzeń biurowych </w:t>
      </w:r>
      <w:r w:rsidRPr="007218CE">
        <w:rPr>
          <w:bCs/>
          <w:sz w:val="20"/>
          <w:szCs w:val="20"/>
        </w:rPr>
        <w:br/>
        <w:t xml:space="preserve">- zadania wykonywane w siedzibie oraz poza siedzibą Urzędu </w:t>
      </w:r>
      <w:r w:rsidRPr="007218CE">
        <w:rPr>
          <w:bCs/>
          <w:sz w:val="20"/>
          <w:szCs w:val="20"/>
        </w:rPr>
        <w:br/>
        <w:t xml:space="preserve">- obsługa klientów, poczty oraz wykonywanie czynności archiwizacyjnych </w:t>
      </w:r>
      <w:r w:rsidRPr="007218CE">
        <w:rPr>
          <w:bCs/>
          <w:sz w:val="20"/>
          <w:szCs w:val="20"/>
        </w:rPr>
        <w:br/>
        <w:t xml:space="preserve">- konieczność poruszania się po terenie urzędu w celu przekazaniu lub odebrania dokumentów </w:t>
      </w:r>
      <w:r w:rsidRPr="007218CE">
        <w:rPr>
          <w:bCs/>
          <w:sz w:val="20"/>
          <w:szCs w:val="20"/>
        </w:rPr>
        <w:br/>
        <w:t>- stano</w:t>
      </w:r>
      <w:r w:rsidR="0052454A">
        <w:rPr>
          <w:bCs/>
          <w:sz w:val="20"/>
          <w:szCs w:val="20"/>
        </w:rPr>
        <w:t>wisko pracy znajduje się na IX</w:t>
      </w:r>
      <w:r w:rsidRPr="007218CE">
        <w:rPr>
          <w:bCs/>
          <w:sz w:val="20"/>
          <w:szCs w:val="20"/>
        </w:rPr>
        <w:t xml:space="preserve"> piętrze budynku biurowego </w:t>
      </w:r>
      <w:r w:rsidRPr="007218CE">
        <w:rPr>
          <w:bCs/>
          <w:sz w:val="20"/>
          <w:szCs w:val="20"/>
        </w:rPr>
        <w:br/>
        <w:t xml:space="preserve">- budynek wyposażony w windy osobowe, klatka schodowa o szerokości 140 cm, korytarz biurowy o szerokości 200 cm </w:t>
      </w:r>
      <w:r w:rsidRPr="007218CE">
        <w:rPr>
          <w:bCs/>
          <w:sz w:val="20"/>
          <w:szCs w:val="20"/>
        </w:rPr>
        <w:br/>
        <w:t xml:space="preserve">- drzwi wejściowe do pokoi biurowych o szerokości 70 cm </w:t>
      </w:r>
      <w:r w:rsidRPr="007218CE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7218CE">
        <w:rPr>
          <w:bCs/>
          <w:sz w:val="20"/>
          <w:szCs w:val="20"/>
        </w:rPr>
        <w:br/>
        <w:t xml:space="preserve">- praca przy monitorze ekranowym powyżej 4 godzin na dobę </w:t>
      </w:r>
      <w:r w:rsidRPr="007218CE">
        <w:rPr>
          <w:bCs/>
          <w:sz w:val="20"/>
          <w:szCs w:val="20"/>
        </w:rPr>
        <w:br/>
        <w:t xml:space="preserve">- część pomieszczeń higieniczno-sanitarnych w budynku przystosowana dla osób niepełnosprawnych </w:t>
      </w:r>
      <w:r w:rsidRPr="007218CE">
        <w:rPr>
          <w:bCs/>
          <w:sz w:val="20"/>
          <w:szCs w:val="20"/>
        </w:rPr>
        <w:br/>
        <w:t xml:space="preserve">- budynek posiada podjazd dla osób niepełnosprawnych </w: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ZAKRES ZADAŃ</w:t>
      </w:r>
    </w:p>
    <w:p w:rsidR="007218CE" w:rsidRPr="007218CE" w:rsidRDefault="007218CE" w:rsidP="007218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przeprowadzanie kontroli, zgodnie z obowiązującymi trybami oraz wytycznymi zawartymi w programach kontroli i poleceniami kierownictwa Wydziału w celu zbadania prawidłowości stosowania przepisów przez jednostki realizujące zadania powierzone w obszarze gospodarki nieruchomościami </w:t>
      </w:r>
    </w:p>
    <w:p w:rsidR="007218CE" w:rsidRPr="007218CE" w:rsidRDefault="007218CE" w:rsidP="007218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sporządzanie projektów wystąpień pokontrolnych oraz innych dokumentów związanych z realizacją ustaleń kontroli </w:t>
      </w:r>
    </w:p>
    <w:p w:rsidR="007218CE" w:rsidRPr="007218CE" w:rsidRDefault="007218CE" w:rsidP="007218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przygotowywanie się do kontroli w celu prawidłowego jej przeprowadzenia </w:t>
      </w:r>
    </w:p>
    <w:p w:rsidR="007218CE" w:rsidRPr="007218CE" w:rsidRDefault="007218CE" w:rsidP="007218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przygotowywanie zezwoleń na obrót nieruchomościami państwowymi oraz udzielanie bonifikat w cenie sprzedawanych nieruchomości w przypadkach określonych stosownymi przepisami </w:t>
      </w:r>
    </w:p>
    <w:p w:rsidR="007218CE" w:rsidRPr="007218CE" w:rsidRDefault="007218CE" w:rsidP="007218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>prowadzenie spraw związanych z egzekucją administracyjną obowiązków o charakterze niepieniężnym z zakresu: odebrania nieruchomości, opróżnienia lokalu i innych pomieszczeń oraz wyznaczeniem egzekutora</w:t>
      </w:r>
    </w:p>
    <w:p w:rsidR="007218CE" w:rsidRPr="007218CE" w:rsidRDefault="007218CE" w:rsidP="007218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realizowanie zadań przygotowawczych mających na celu prawidłowe wykonanie czynności egzekucyjnych poprzez zapewnienie: pomieszczeń magazynowych, firmy </w:t>
      </w:r>
      <w:proofErr w:type="spellStart"/>
      <w:r w:rsidRPr="007218CE">
        <w:rPr>
          <w:sz w:val="20"/>
          <w:szCs w:val="20"/>
        </w:rPr>
        <w:t>przeprowadzkowej</w:t>
      </w:r>
      <w:proofErr w:type="spellEnd"/>
      <w:r w:rsidRPr="007218CE">
        <w:rPr>
          <w:sz w:val="20"/>
          <w:szCs w:val="20"/>
        </w:rPr>
        <w:t xml:space="preserve">, wsparcia policji i/lub żandarmerii wojskowej, uczestnictwa podmiotów realizujących zadania z zakresu pomocy społecznej </w:t>
      </w:r>
    </w:p>
    <w:p w:rsidR="007218CE" w:rsidRPr="007218CE" w:rsidRDefault="007218CE" w:rsidP="007218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prowadzenie spraw ogólnych z zakresu gospodarki nieruchomościami (wyjaśnienia, interpretacje, opinie) </w:t>
      </w:r>
    </w:p>
    <w:p w:rsidR="007218CE" w:rsidRPr="007218CE" w:rsidRDefault="007218CE" w:rsidP="007218CE">
      <w:pPr>
        <w:numPr>
          <w:ilvl w:val="0"/>
          <w:numId w:val="1"/>
        </w:numPr>
        <w:rPr>
          <w:sz w:val="20"/>
          <w:szCs w:val="20"/>
        </w:rPr>
      </w:pPr>
      <w:r w:rsidRPr="007218CE">
        <w:rPr>
          <w:sz w:val="20"/>
          <w:szCs w:val="20"/>
        </w:rPr>
        <w:t xml:space="preserve">analiza i przygotowywanie sprawozdań związanych z kontrolowaniem prawidłowości gospodarowania nieruchomościami Skarbu Państwa przez starostów </w: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WYMAGANIA NIEZBĘDNE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b/>
          <w:sz w:val="20"/>
          <w:szCs w:val="20"/>
        </w:rPr>
        <w:t>wykształcenie:</w:t>
      </w:r>
      <w:r w:rsidRPr="007218CE">
        <w:rPr>
          <w:sz w:val="20"/>
          <w:szCs w:val="20"/>
        </w:rPr>
        <w:t xml:space="preserve"> wyższe prawnicze lub administracyjne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b/>
          <w:sz w:val="20"/>
          <w:szCs w:val="20"/>
        </w:rPr>
        <w:t>doświadczenie zawodowe:</w:t>
      </w:r>
      <w:r w:rsidR="006C712A">
        <w:rPr>
          <w:b/>
          <w:sz w:val="20"/>
          <w:szCs w:val="20"/>
        </w:rPr>
        <w:t xml:space="preserve"> </w:t>
      </w:r>
      <w:r w:rsidR="006C712A">
        <w:rPr>
          <w:sz w:val="20"/>
          <w:szCs w:val="20"/>
        </w:rPr>
        <w:t>6 miesięcy</w:t>
      </w:r>
      <w:r w:rsidRPr="007218CE">
        <w:rPr>
          <w:sz w:val="20"/>
          <w:szCs w:val="20"/>
        </w:rPr>
        <w:t xml:space="preserve"> w administracji lub pracy biurowej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znajomość procedur przeprowadzania kontroli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znajomość kpa, kodeksu cywilnego, ustawy o gospodarce nieruchomościami, ustawy o gospodarce gruntami i wywłaszczaniu nieruchomości, ustawy o księgach wieczystych i hipotece, ustawy o spółdzielniach mieszkaniowych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>znajomość ustaw dotyczących struktury i kompetencji organów władzy publicznej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znajomość ustawy o postępowaniu egzekucyjnym w administracji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umiejętność analitycznego myślenia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umiejętność poruszania się w często zmieniających się przepisach prawa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samodzielność, kreatywność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lastRenderedPageBreak/>
        <w:t xml:space="preserve">umiejętność obsługi komputera (MS Word, Lex) 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218CE">
        <w:rPr>
          <w:sz w:val="20"/>
          <w:szCs w:val="20"/>
        </w:rPr>
        <w:t>osiadanie obywatelstwa polskiego</w:t>
      </w:r>
    </w:p>
    <w:p w:rsidR="007218CE" w:rsidRPr="007218CE" w:rsidRDefault="007218CE" w:rsidP="007218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218CE">
        <w:rPr>
          <w:sz w:val="20"/>
          <w:szCs w:val="20"/>
        </w:rPr>
        <w:t>orzystanie z pełni praw publicznych</w:t>
      </w:r>
    </w:p>
    <w:p w:rsidR="007218CE" w:rsidRPr="007218CE" w:rsidRDefault="007218CE" w:rsidP="007218C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218CE">
        <w:rPr>
          <w:sz w:val="20"/>
          <w:szCs w:val="20"/>
        </w:rPr>
        <w:t>ieskazanie prawomocnym wyrokiem za umyślne przestępstwo lub umyśle przestępstwo skarbowe</w: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WYMAGANIA DODATKOWE</w:t>
      </w:r>
    </w:p>
    <w:p w:rsidR="007218CE" w:rsidRPr="007218CE" w:rsidRDefault="007218CE" w:rsidP="007218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umiejętność rozwiązywania problemów </w:t>
      </w:r>
    </w:p>
    <w:p w:rsidR="007218CE" w:rsidRPr="007218CE" w:rsidRDefault="007218CE" w:rsidP="007218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dobra organizacja pracy </w:t>
      </w:r>
    </w:p>
    <w:p w:rsidR="007218CE" w:rsidRPr="007218CE" w:rsidRDefault="007218CE" w:rsidP="007218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umiejętność współpracy z klientem zewnętrznym i wewnętrznym </w:t>
      </w:r>
    </w:p>
    <w:p w:rsidR="007218CE" w:rsidRPr="007218CE" w:rsidRDefault="007218CE" w:rsidP="007218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asertywność i umiejętność przekonywania </w:t>
      </w:r>
    </w:p>
    <w:p w:rsidR="007218CE" w:rsidRPr="007218CE" w:rsidRDefault="007218CE" w:rsidP="007218C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 xml:space="preserve">radzenie sobie ze stresem </w:t>
      </w:r>
    </w:p>
    <w:p w:rsidR="007218CE" w:rsidRPr="007218CE" w:rsidRDefault="007218CE" w:rsidP="007218CE">
      <w:pPr>
        <w:numPr>
          <w:ilvl w:val="0"/>
          <w:numId w:val="3"/>
        </w:numPr>
        <w:rPr>
          <w:sz w:val="20"/>
          <w:szCs w:val="20"/>
        </w:rPr>
      </w:pPr>
      <w:r w:rsidRPr="007218CE">
        <w:rPr>
          <w:sz w:val="20"/>
          <w:szCs w:val="20"/>
        </w:rPr>
        <w:t xml:space="preserve">umiejętność dostosowywania się do zmian </w: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DOKUMENTY I OŚWIADCZENIA NIEZBĘDNE</w:t>
      </w:r>
    </w:p>
    <w:p w:rsidR="007218CE" w:rsidRPr="007218CE" w:rsidRDefault="007218CE" w:rsidP="007218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>Życiorys/CV i list motywacyjny</w:t>
      </w:r>
    </w:p>
    <w:p w:rsidR="007218CE" w:rsidRPr="007218CE" w:rsidRDefault="007218CE" w:rsidP="007218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>Kopie dokumentów potwierdzających spełnienie wymagania niezbędnego w zakresie wykształcenia</w:t>
      </w:r>
    </w:p>
    <w:p w:rsidR="007218CE" w:rsidRPr="007218CE" w:rsidRDefault="007218CE" w:rsidP="007218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7218CE" w:rsidRPr="007218CE" w:rsidRDefault="007218CE" w:rsidP="007218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7218CE" w:rsidRPr="007218CE" w:rsidRDefault="007218CE" w:rsidP="007218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>Oświadczenie o wyrażeniu zgody na przetwarzanie danych osobowych do celów naboru</w:t>
      </w:r>
    </w:p>
    <w:p w:rsidR="007218CE" w:rsidRPr="007218CE" w:rsidRDefault="007218CE" w:rsidP="007218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8CE">
        <w:rPr>
          <w:sz w:val="20"/>
          <w:szCs w:val="20"/>
        </w:rPr>
        <w:t>Oświadczenie o korzystaniu z pełni praw publicznych</w:t>
      </w:r>
    </w:p>
    <w:p w:rsidR="007218CE" w:rsidRPr="007218CE" w:rsidRDefault="007218CE" w:rsidP="007218CE">
      <w:pPr>
        <w:numPr>
          <w:ilvl w:val="0"/>
          <w:numId w:val="4"/>
        </w:numPr>
        <w:rPr>
          <w:sz w:val="20"/>
          <w:szCs w:val="20"/>
        </w:rPr>
      </w:pPr>
      <w:r w:rsidRPr="007218CE">
        <w:rPr>
          <w:sz w:val="20"/>
          <w:szCs w:val="20"/>
        </w:rPr>
        <w:t>Oświadczenie o nieskazaniu prawomocnym wyrokiem za umyślne przestępstwo lub umyślne przestępstwo skarbowe</w: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DOKUMENTY I OŚWIADCZENIA DODATKOWE</w:t>
      </w:r>
    </w:p>
    <w:p w:rsidR="007218CE" w:rsidRPr="007218CE" w:rsidRDefault="007218CE" w:rsidP="007218CE">
      <w:pPr>
        <w:numPr>
          <w:ilvl w:val="0"/>
          <w:numId w:val="5"/>
        </w:numPr>
        <w:rPr>
          <w:sz w:val="20"/>
          <w:szCs w:val="20"/>
        </w:rPr>
      </w:pPr>
      <w:r w:rsidRPr="007218C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TERMINY I MIEJSCE SKŁADANIA DOKUMENTÓW</w:t>
      </w:r>
    </w:p>
    <w:p w:rsidR="007218CE" w:rsidRPr="007218CE" w:rsidRDefault="00ED6089" w:rsidP="007218C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52454A">
        <w:rPr>
          <w:b/>
          <w:sz w:val="20"/>
          <w:szCs w:val="20"/>
        </w:rPr>
        <w:t>okumenty należy z</w:t>
      </w:r>
      <w:r w:rsidR="00147502">
        <w:rPr>
          <w:b/>
          <w:sz w:val="20"/>
          <w:szCs w:val="20"/>
        </w:rPr>
        <w:t>łożyć do: 27</w:t>
      </w:r>
      <w:r w:rsidR="007218CE" w:rsidRPr="007218CE">
        <w:rPr>
          <w:b/>
          <w:sz w:val="20"/>
          <w:szCs w:val="20"/>
        </w:rPr>
        <w:t xml:space="preserve"> </w:t>
      </w:r>
      <w:r w:rsidR="00147502">
        <w:rPr>
          <w:b/>
          <w:sz w:val="20"/>
          <w:szCs w:val="20"/>
        </w:rPr>
        <w:t>grudnia</w:t>
      </w:r>
      <w:r>
        <w:rPr>
          <w:b/>
          <w:sz w:val="20"/>
          <w:szCs w:val="20"/>
        </w:rPr>
        <w:t xml:space="preserve"> 2017</w:t>
      </w:r>
      <w:r w:rsidR="007218CE" w:rsidRPr="007218CE">
        <w:rPr>
          <w:b/>
          <w:sz w:val="20"/>
          <w:szCs w:val="20"/>
        </w:rPr>
        <w:t xml:space="preserve"> r.</w:t>
      </w:r>
    </w:p>
    <w:p w:rsidR="007218CE" w:rsidRPr="007218CE" w:rsidRDefault="007218CE" w:rsidP="007218CE">
      <w:pPr>
        <w:ind w:left="360"/>
        <w:rPr>
          <w:sz w:val="20"/>
          <w:szCs w:val="20"/>
        </w:rPr>
      </w:pPr>
      <w:r w:rsidRPr="007218CE">
        <w:rPr>
          <w:sz w:val="20"/>
          <w:szCs w:val="20"/>
        </w:rPr>
        <w:t>Decyduje data: stempla pocztowego / osobistego dostarczenia oferty do urzędu</w:t>
      </w:r>
    </w:p>
    <w:p w:rsidR="007218CE" w:rsidRPr="007218CE" w:rsidRDefault="007218CE" w:rsidP="007218CE">
      <w:pPr>
        <w:ind w:left="360"/>
        <w:rPr>
          <w:sz w:val="20"/>
          <w:szCs w:val="20"/>
        </w:rPr>
      </w:pPr>
      <w:r w:rsidRPr="007218CE">
        <w:rPr>
          <w:b/>
          <w:sz w:val="20"/>
          <w:szCs w:val="20"/>
        </w:rPr>
        <w:t>Miejsce składania dokumentów:</w:t>
      </w:r>
      <w:r w:rsidRPr="007218CE">
        <w:rPr>
          <w:b/>
          <w:sz w:val="20"/>
          <w:szCs w:val="20"/>
        </w:rPr>
        <w:br/>
      </w:r>
      <w:r w:rsidRPr="007218CE">
        <w:rPr>
          <w:sz w:val="20"/>
          <w:szCs w:val="20"/>
        </w:rPr>
        <w:t xml:space="preserve">Wielkopolski Urząd Wojewódzki w Poznaniu </w:t>
      </w:r>
      <w:r w:rsidRPr="007218CE">
        <w:rPr>
          <w:sz w:val="20"/>
          <w:szCs w:val="20"/>
        </w:rPr>
        <w:br/>
        <w:t xml:space="preserve">Al. Niepodległości 16/18 </w:t>
      </w:r>
      <w:r w:rsidRPr="007218CE">
        <w:rPr>
          <w:sz w:val="20"/>
          <w:szCs w:val="20"/>
        </w:rPr>
        <w:br/>
        <w:t xml:space="preserve">61-713 Poznań </w:t>
      </w:r>
      <w:r w:rsidRPr="007218CE">
        <w:rPr>
          <w:sz w:val="20"/>
          <w:szCs w:val="20"/>
        </w:rPr>
        <w:br/>
        <w:t xml:space="preserve">Kancelaria Główna Urzędu, bud. B, pok. 025-026 </w:t>
      </w:r>
      <w:r w:rsidRPr="007218CE">
        <w:rPr>
          <w:sz w:val="20"/>
          <w:szCs w:val="20"/>
        </w:rPr>
        <w:br/>
        <w:t>(z p</w:t>
      </w:r>
      <w:r w:rsidR="00147502">
        <w:rPr>
          <w:sz w:val="20"/>
          <w:szCs w:val="20"/>
        </w:rPr>
        <w:t>odaniem w ofercie nr ref. 162</w:t>
      </w:r>
      <w:r w:rsidR="00ED6089">
        <w:rPr>
          <w:sz w:val="20"/>
          <w:szCs w:val="20"/>
        </w:rPr>
        <w:t>/17</w:t>
      </w:r>
      <w:r w:rsidRPr="007218CE">
        <w:rPr>
          <w:sz w:val="20"/>
          <w:szCs w:val="20"/>
        </w:rPr>
        <w:t xml:space="preserve">) </w:t>
      </w:r>
    </w:p>
    <w:p w:rsidR="007218CE" w:rsidRPr="007218CE" w:rsidRDefault="007218CE" w:rsidP="007218CE">
      <w:pPr>
        <w:rPr>
          <w:b/>
          <w:bCs/>
          <w:sz w:val="20"/>
          <w:szCs w:val="20"/>
        </w:rPr>
      </w:pPr>
      <w:r w:rsidRPr="007218CE">
        <w:rPr>
          <w:b/>
          <w:bCs/>
          <w:sz w:val="20"/>
          <w:szCs w:val="20"/>
        </w:rPr>
        <w:t>INNE INFORMACJE:</w:t>
      </w:r>
    </w:p>
    <w:p w:rsidR="007218CE" w:rsidRPr="007218CE" w:rsidRDefault="007218CE" w:rsidP="007218CE">
      <w:pPr>
        <w:rPr>
          <w:bCs/>
          <w:sz w:val="20"/>
          <w:szCs w:val="20"/>
        </w:rPr>
      </w:pPr>
      <w:r w:rsidRPr="007218C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22D6" w:rsidRDefault="007218CE">
      <w:pPr>
        <w:rPr>
          <w:bCs/>
          <w:sz w:val="20"/>
          <w:szCs w:val="20"/>
        </w:rPr>
      </w:pPr>
      <w:r w:rsidRPr="007218C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218CE">
        <w:rPr>
          <w:bCs/>
          <w:sz w:val="20"/>
          <w:szCs w:val="20"/>
        </w:rPr>
        <w:br/>
        <w:t xml:space="preserve">Do składania ofert zachęcamy również osoby niepełnosprawne. </w:t>
      </w:r>
      <w:r w:rsidRPr="007218CE">
        <w:rPr>
          <w:bCs/>
          <w:sz w:val="20"/>
          <w:szCs w:val="20"/>
        </w:rPr>
        <w:br/>
        <w:t xml:space="preserve">Wzór wymaganych oświadczeń zamieszczony jest pod adresem: </w:t>
      </w:r>
      <w:r w:rsidRPr="007218CE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7218CE">
        <w:rPr>
          <w:bCs/>
          <w:sz w:val="20"/>
          <w:szCs w:val="20"/>
        </w:rPr>
        <w:br/>
        <w:t xml:space="preserve">Oświadczenia należy opatrzyć odręcznym podpisem wraz z datą. </w:t>
      </w:r>
      <w:r w:rsidRPr="007218C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218C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218C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218CE">
        <w:rPr>
          <w:bCs/>
          <w:sz w:val="20"/>
          <w:szCs w:val="20"/>
        </w:rPr>
        <w:br/>
        <w:t xml:space="preserve">Proponowane wynagrodzenie zasadnicze brutto: 2500-2700 zł. </w:t>
      </w:r>
      <w:r w:rsidRPr="007218C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218CE">
        <w:rPr>
          <w:bCs/>
          <w:sz w:val="20"/>
          <w:szCs w:val="20"/>
        </w:rPr>
        <w:br/>
        <w:t>Nasz urząd jest pracodawcą równych szans i wszystkie aplikacje są rozważane z równą uwagą bez względu na płeć, wiek, niepełnosprawność,</w:t>
      </w:r>
      <w:bookmarkStart w:id="0" w:name="_GoBack"/>
      <w:bookmarkEnd w:id="0"/>
      <w:r w:rsidRPr="007218CE">
        <w:rPr>
          <w:bCs/>
          <w:sz w:val="20"/>
          <w:szCs w:val="20"/>
        </w:rPr>
        <w:t xml:space="preserve"> rasę, narodowość, przekonania polityczne, przynależność związkową, pochodzenie etniczne, wyznanie, orientacje seksualną czy też jakąkolwiek inną cechę prawnie chronioną. </w:t>
      </w:r>
    </w:p>
    <w:p w:rsidR="00BC0FC0" w:rsidRDefault="00BC0FC0">
      <w:pPr>
        <w:rPr>
          <w:sz w:val="20"/>
          <w:szCs w:val="20"/>
        </w:rPr>
      </w:pPr>
    </w:p>
    <w:p w:rsidR="00FA45B1" w:rsidRPr="006E1B42" w:rsidRDefault="00FA45B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FA45B1" w:rsidRPr="006E1B42" w:rsidSect="007218C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B54"/>
    <w:multiLevelType w:val="multilevel"/>
    <w:tmpl w:val="937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35D81"/>
    <w:multiLevelType w:val="multilevel"/>
    <w:tmpl w:val="B016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E79B0"/>
    <w:multiLevelType w:val="multilevel"/>
    <w:tmpl w:val="2AE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91850"/>
    <w:multiLevelType w:val="multilevel"/>
    <w:tmpl w:val="EB7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63099"/>
    <w:multiLevelType w:val="multilevel"/>
    <w:tmpl w:val="2E3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654E6"/>
    <w:multiLevelType w:val="multilevel"/>
    <w:tmpl w:val="7B1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CE"/>
    <w:rsid w:val="00147502"/>
    <w:rsid w:val="00251C59"/>
    <w:rsid w:val="002B1C02"/>
    <w:rsid w:val="003E1D57"/>
    <w:rsid w:val="0052454A"/>
    <w:rsid w:val="005F479B"/>
    <w:rsid w:val="006C712A"/>
    <w:rsid w:val="006E1B42"/>
    <w:rsid w:val="007218CE"/>
    <w:rsid w:val="00730DE7"/>
    <w:rsid w:val="007A030C"/>
    <w:rsid w:val="00816930"/>
    <w:rsid w:val="008171D1"/>
    <w:rsid w:val="009474A7"/>
    <w:rsid w:val="009A22D6"/>
    <w:rsid w:val="009F4ECA"/>
    <w:rsid w:val="00AA7EBF"/>
    <w:rsid w:val="00B22FB5"/>
    <w:rsid w:val="00BC0FC0"/>
    <w:rsid w:val="00D43EEE"/>
    <w:rsid w:val="00E44431"/>
    <w:rsid w:val="00ED6089"/>
    <w:rsid w:val="00F30319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8F6F-24E1-4105-A03F-CB34221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8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4</cp:revision>
  <cp:lastPrinted>2017-12-12T09:10:00Z</cp:lastPrinted>
  <dcterms:created xsi:type="dcterms:W3CDTF">2017-12-11T12:17:00Z</dcterms:created>
  <dcterms:modified xsi:type="dcterms:W3CDTF">2017-12-12T09:11:00Z</dcterms:modified>
</cp:coreProperties>
</file>