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1F" w:rsidRPr="00C5121F" w:rsidRDefault="00657C57" w:rsidP="00C5121F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4A185B9" wp14:editId="4393B391">
            <wp:simplePos x="0" y="0"/>
            <wp:positionH relativeFrom="column">
              <wp:posOffset>4733925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21F" w:rsidRPr="00C5121F">
        <w:rPr>
          <w:b/>
          <w:bCs/>
          <w:sz w:val="20"/>
          <w:szCs w:val="20"/>
        </w:rPr>
        <w:t>Wielkopolski Urząd Wojewódzki w Poznaniu</w:t>
      </w:r>
    </w:p>
    <w:p w:rsidR="00C5121F" w:rsidRPr="00C5121F" w:rsidRDefault="00C5121F" w:rsidP="00C5121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C5121F">
        <w:rPr>
          <w:bCs/>
          <w:sz w:val="20"/>
          <w:szCs w:val="20"/>
        </w:rPr>
        <w:t xml:space="preserve"> z dnia 21 października 2019 r.</w:t>
      </w:r>
    </w:p>
    <w:p w:rsidR="00C5121F" w:rsidRPr="00C5121F" w:rsidRDefault="00C5121F" w:rsidP="00C5121F">
      <w:pPr>
        <w:spacing w:after="0"/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 xml:space="preserve">WYMIAR ETATU: </w:t>
      </w:r>
      <w:r w:rsidRPr="00C5121F">
        <w:rPr>
          <w:b/>
          <w:sz w:val="20"/>
          <w:szCs w:val="20"/>
        </w:rPr>
        <w:t xml:space="preserve">1 </w:t>
      </w:r>
    </w:p>
    <w:p w:rsidR="00C5121F" w:rsidRPr="00C5121F" w:rsidRDefault="00C5121F" w:rsidP="00C5121F">
      <w:pPr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 xml:space="preserve">STANOWISKA: </w:t>
      </w:r>
      <w:r w:rsidRPr="00C5121F">
        <w:rPr>
          <w:b/>
          <w:sz w:val="20"/>
          <w:szCs w:val="20"/>
        </w:rPr>
        <w:t xml:space="preserve">1 </w:t>
      </w:r>
    </w:p>
    <w:p w:rsidR="00C5121F" w:rsidRPr="00C5121F" w:rsidRDefault="00C5121F" w:rsidP="00C5121F">
      <w:pPr>
        <w:rPr>
          <w:bCs/>
          <w:sz w:val="20"/>
          <w:szCs w:val="20"/>
        </w:rPr>
      </w:pPr>
      <w:r w:rsidRPr="00C5121F">
        <w:rPr>
          <w:bCs/>
          <w:sz w:val="20"/>
          <w:szCs w:val="20"/>
        </w:rPr>
        <w:t>Dyrektor Generalny poszukuje kandydatów\kandydatek na stanowisko:</w:t>
      </w:r>
    </w:p>
    <w:p w:rsidR="00C5121F" w:rsidRPr="00C5121F" w:rsidRDefault="00C5121F" w:rsidP="00C5121F">
      <w:pPr>
        <w:spacing w:after="0"/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starszy specjalista</w:t>
      </w:r>
    </w:p>
    <w:p w:rsidR="00C5121F" w:rsidRPr="00C5121F" w:rsidRDefault="00C5121F" w:rsidP="00C5121F">
      <w:pPr>
        <w:spacing w:after="0"/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do spraw: archiwizacji</w:t>
      </w:r>
    </w:p>
    <w:p w:rsidR="00C5121F" w:rsidRPr="00C5121F" w:rsidRDefault="00C5121F" w:rsidP="00C5121F">
      <w:pPr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w Biurze Organizacyjno-Administracyjnym WUW w Poznaniu nr ref. 159/19</w:t>
      </w:r>
    </w:p>
    <w:p w:rsidR="00C5121F" w:rsidRPr="00C5121F" w:rsidRDefault="00C5121F" w:rsidP="00C5121F">
      <w:pPr>
        <w:spacing w:after="0"/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MIEJSCE WYKONYWANIA PRACY:</w:t>
      </w:r>
    </w:p>
    <w:p w:rsidR="00C5121F" w:rsidRPr="00C5121F" w:rsidRDefault="00C5121F" w:rsidP="00C5121F">
      <w:pPr>
        <w:rPr>
          <w:sz w:val="20"/>
          <w:szCs w:val="20"/>
        </w:rPr>
      </w:pPr>
      <w:r w:rsidRPr="00C5121F">
        <w:rPr>
          <w:bCs/>
          <w:sz w:val="20"/>
          <w:szCs w:val="20"/>
        </w:rPr>
        <w:t>Poznań</w:t>
      </w:r>
    </w:p>
    <w:p w:rsidR="00C5121F" w:rsidRPr="00C5121F" w:rsidRDefault="00C5121F" w:rsidP="00C5121F">
      <w:pPr>
        <w:spacing w:after="0"/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ADRES URZĘDU:</w:t>
      </w:r>
    </w:p>
    <w:p w:rsidR="00C5121F" w:rsidRPr="00C5121F" w:rsidRDefault="00C5121F" w:rsidP="00C5121F">
      <w:pPr>
        <w:rPr>
          <w:sz w:val="20"/>
          <w:szCs w:val="20"/>
        </w:rPr>
      </w:pPr>
      <w:r w:rsidRPr="00C5121F">
        <w:rPr>
          <w:bCs/>
          <w:sz w:val="20"/>
          <w:szCs w:val="20"/>
        </w:rPr>
        <w:t xml:space="preserve">Al. Niepodległości 16/18 </w:t>
      </w:r>
      <w:r w:rsidRPr="00C5121F">
        <w:rPr>
          <w:bCs/>
          <w:sz w:val="20"/>
          <w:szCs w:val="20"/>
        </w:rPr>
        <w:br/>
        <w:t xml:space="preserve">61-713 Poznań </w:t>
      </w:r>
    </w:p>
    <w:p w:rsidR="00C5121F" w:rsidRPr="00C5121F" w:rsidRDefault="00311B02" w:rsidP="00C5121F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5121F" w:rsidRPr="00C5121F" w:rsidRDefault="00C5121F" w:rsidP="00C5121F">
      <w:pPr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WARUNKI PRACY</w:t>
      </w:r>
    </w:p>
    <w:p w:rsidR="00C5121F" w:rsidRDefault="00C5121F" w:rsidP="00C5121F">
      <w:pPr>
        <w:rPr>
          <w:bCs/>
          <w:sz w:val="20"/>
          <w:szCs w:val="20"/>
        </w:rPr>
      </w:pPr>
      <w:r w:rsidRPr="00C5121F">
        <w:rPr>
          <w:bCs/>
          <w:sz w:val="20"/>
          <w:szCs w:val="20"/>
        </w:rPr>
        <w:t xml:space="preserve">• praca archiwisty zakładowego w pomieszczeniach magazynowych oraz w pomieszczeniach stałej pracy z wykorzystaniem komputera oraz typowych urządzeń biurowych </w:t>
      </w:r>
      <w:r w:rsidRPr="00C5121F">
        <w:rPr>
          <w:bCs/>
          <w:sz w:val="20"/>
          <w:szCs w:val="20"/>
        </w:rPr>
        <w:br/>
        <w:t xml:space="preserve">• praca w magazynach archiwum zakładowego, związana z przebywaniem w warunkach zagrożeń biologicznych, kurzu i czynników alergizujących </w:t>
      </w:r>
      <w:r w:rsidRPr="00C5121F">
        <w:rPr>
          <w:bCs/>
          <w:sz w:val="20"/>
          <w:szCs w:val="20"/>
        </w:rPr>
        <w:br/>
        <w:t xml:space="preserve">• zadania wykonywane w siedzibie oraz poza siedzibą urzędu, w celu obsługi magazynów archiwum zakładowego zlokalizowanych w budynkach na terenie miasta </w:t>
      </w:r>
      <w:r w:rsidRPr="00C5121F">
        <w:rPr>
          <w:bCs/>
          <w:sz w:val="20"/>
          <w:szCs w:val="20"/>
        </w:rPr>
        <w:br/>
        <w:t xml:space="preserve">• możliwe wyjazdy służbowe związane z realizowanymi zadaniami </w:t>
      </w:r>
      <w:r w:rsidRPr="00C5121F">
        <w:rPr>
          <w:bCs/>
          <w:sz w:val="20"/>
          <w:szCs w:val="20"/>
        </w:rPr>
        <w:br/>
        <w:t xml:space="preserve">• praca w ograniczonych przestrzeniach z koniecznością używania drabin, ręcznego przemieszczania dokumentacji podczas udostępniania akt przy ograniczonym oświetleniu, wymaganym dla pomieszczeń archiwalnych </w:t>
      </w:r>
      <w:r w:rsidRPr="00C5121F">
        <w:rPr>
          <w:bCs/>
          <w:sz w:val="20"/>
          <w:szCs w:val="20"/>
        </w:rPr>
        <w:br/>
        <w:t xml:space="preserve">• praca przy monitorze ekranowym typowa dla prac administracyjno-biurowych na stanowisku wyposażonym w meble biurowe dostosowane do wymagań określonych dla tych stanowisk </w:t>
      </w:r>
      <w:r w:rsidRPr="00C5121F">
        <w:rPr>
          <w:bCs/>
          <w:sz w:val="20"/>
          <w:szCs w:val="20"/>
        </w:rPr>
        <w:br/>
        <w:t xml:space="preserve">• stanowisko pracy znajduje się na poziomie (-1) budynku biurowego wyposażonego w windę </w:t>
      </w:r>
      <w:r w:rsidRPr="00C5121F">
        <w:rPr>
          <w:bCs/>
          <w:sz w:val="20"/>
          <w:szCs w:val="20"/>
        </w:rPr>
        <w:br/>
        <w:t xml:space="preserve">• magazyny archiwum znajdują się na różnych poziomach oraz w pozostałych budynkach na terenie miasta Poznania, do których nie ma dostępu przy pomocy windy </w:t>
      </w:r>
      <w:r w:rsidRPr="00C5121F">
        <w:rPr>
          <w:bCs/>
          <w:sz w:val="20"/>
          <w:szCs w:val="20"/>
        </w:rPr>
        <w:br/>
        <w:t xml:space="preserve">• klatka schodowa szerokości 140 cm, korytarz biurowy o szerokości 200 cm </w:t>
      </w:r>
      <w:r w:rsidRPr="00C5121F">
        <w:rPr>
          <w:bCs/>
          <w:sz w:val="20"/>
          <w:szCs w:val="20"/>
        </w:rPr>
        <w:br/>
        <w:t xml:space="preserve">• drzwi wejściowe do pokoi biurowych o szerokości 76 cm </w:t>
      </w:r>
      <w:r w:rsidRPr="00C5121F">
        <w:rPr>
          <w:bCs/>
          <w:sz w:val="20"/>
          <w:szCs w:val="20"/>
        </w:rPr>
        <w:br/>
        <w:t xml:space="preserve">• w budynku siedziby urzędu są pomieszczenia higieniczno-sanitarne przystosowane dla osób niepełnosprawnych </w:t>
      </w:r>
    </w:p>
    <w:p w:rsidR="00C5121F" w:rsidRPr="00C5121F" w:rsidRDefault="00C5121F" w:rsidP="00C5121F">
      <w:pPr>
        <w:spacing w:after="0"/>
        <w:rPr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 xml:space="preserve">Pracownikom oferujemy: </w:t>
      </w:r>
      <w:r w:rsidRPr="00C5121F">
        <w:rPr>
          <w:b/>
          <w:bCs/>
          <w:sz w:val="20"/>
          <w:szCs w:val="20"/>
        </w:rPr>
        <w:br/>
      </w:r>
      <w:r w:rsidRPr="00C5121F">
        <w:rPr>
          <w:bCs/>
          <w:sz w:val="20"/>
          <w:szCs w:val="20"/>
        </w:rPr>
        <w:t xml:space="preserve">• stabilne zatrudnienie na podstawie umowy o pracę </w:t>
      </w:r>
      <w:r w:rsidRPr="00C5121F">
        <w:rPr>
          <w:bCs/>
          <w:sz w:val="20"/>
          <w:szCs w:val="20"/>
        </w:rPr>
        <w:br/>
        <w:t xml:space="preserve">• dodatek stażowy </w:t>
      </w:r>
      <w:r w:rsidRPr="00C5121F">
        <w:rPr>
          <w:bCs/>
          <w:sz w:val="20"/>
          <w:szCs w:val="20"/>
        </w:rPr>
        <w:br/>
        <w:t xml:space="preserve">• dodatkowe wynagrodzenie roczne </w:t>
      </w:r>
      <w:r w:rsidRPr="00C5121F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5121F">
        <w:rPr>
          <w:bCs/>
          <w:sz w:val="20"/>
          <w:szCs w:val="20"/>
        </w:rPr>
        <w:br/>
        <w:t xml:space="preserve">• możliwość podnoszenia kwalifikacji i rozwoju zawodowego </w:t>
      </w:r>
      <w:r w:rsidRPr="00C5121F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5121F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5121F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5121F">
        <w:rPr>
          <w:bCs/>
          <w:sz w:val="20"/>
          <w:szCs w:val="20"/>
        </w:rPr>
        <w:br/>
        <w:t>• ruchomy system czasu pracy</w:t>
      </w:r>
    </w:p>
    <w:p w:rsidR="00C5121F" w:rsidRPr="00C5121F" w:rsidRDefault="00C5121F" w:rsidP="00C5121F">
      <w:pPr>
        <w:spacing w:before="240"/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ZAKRES ZADAŃ</w:t>
      </w:r>
    </w:p>
    <w:p w:rsidR="00C5121F" w:rsidRPr="00C5121F" w:rsidRDefault="00C5121F" w:rsidP="00C5121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realizowanie kwerend, przeprowadzanie poszukiwań zleconych przez klientów zewnętrznych oraz zleconych przez komórki organizacyjne Urzędu w zasobie aktowym Archiwum Zakładowego</w:t>
      </w:r>
    </w:p>
    <w:p w:rsidR="00C5121F" w:rsidRPr="00C5121F" w:rsidRDefault="00C5121F" w:rsidP="00C5121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przygotowywanie dokumentacji niearchiwalnej przeznaczonej do wybrakowania oraz czuwanie nad prawidłowym procesem brakowania dokumentacji, której okres przechowywania minął; porządkowanie i opracowywanie materiałów archiwalnych, przygotowywanie ich do przekazania do Archiwum Państwowego</w:t>
      </w:r>
    </w:p>
    <w:p w:rsidR="00C5121F" w:rsidRPr="00C5121F" w:rsidRDefault="00C5121F" w:rsidP="00C5121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przyjmowanie dokumentacji przekazywanej przez pracowników Urzędu do Archiwum Zakładowego, wytworzonej w poszczególnych komórkach organizacyjnych Urzędu</w:t>
      </w:r>
    </w:p>
    <w:p w:rsidR="00C5121F" w:rsidRPr="00C5121F" w:rsidRDefault="00C5121F" w:rsidP="00C5121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lastRenderedPageBreak/>
        <w:t>udostępnianie akt z zasobu Archiwum Zakładowego osobom upoważnionym, w celu umożliwienia dostępu do dokumentacji zgodnie z procedurą, odbieranie akt wypożyczonych</w:t>
      </w:r>
    </w:p>
    <w:p w:rsidR="00C5121F" w:rsidRPr="00C5121F" w:rsidRDefault="00C5121F" w:rsidP="00C5121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prowadzenie doraźnych szkoleń i instruktaży w sprawach archiwalnych dla pracowników Urzędu; sprawowanie nadzoru nad prawidłową klasyfikacją i kwalifikacją akt przekazywanych do archiwum zakładowego, wytworzonych przez pracowników Urzędu</w:t>
      </w:r>
    </w:p>
    <w:p w:rsidR="00C5121F" w:rsidRPr="00C5121F" w:rsidRDefault="00C5121F" w:rsidP="00C5121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pomoc w organizacji praktyk archiwalnych dla studentów oraz organizowanie pracy stażystom i wolontariuszom</w:t>
      </w:r>
    </w:p>
    <w:p w:rsidR="00C5121F" w:rsidRPr="00C5121F" w:rsidRDefault="00C5121F" w:rsidP="00C5121F">
      <w:pPr>
        <w:numPr>
          <w:ilvl w:val="0"/>
          <w:numId w:val="1"/>
        </w:numPr>
        <w:rPr>
          <w:sz w:val="20"/>
          <w:szCs w:val="20"/>
        </w:rPr>
      </w:pPr>
      <w:r w:rsidRPr="00C5121F">
        <w:rPr>
          <w:sz w:val="20"/>
          <w:szCs w:val="20"/>
        </w:rPr>
        <w:t>współpraca z pracownikami obsługującymi magazyny Archiwum Zakładowego zlokalizowane w Delegaturach Urzędu w Kaliszu, Koninie i Pile, w celu właściwego postępowania ze zgromadzoną tam dokumentacją</w:t>
      </w:r>
    </w:p>
    <w:p w:rsidR="00C5121F" w:rsidRPr="00C5121F" w:rsidRDefault="00C5121F" w:rsidP="00C5121F">
      <w:pPr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WYMAGANIA NIEZBĘDNE</w:t>
      </w:r>
    </w:p>
    <w:p w:rsidR="00C5121F" w:rsidRPr="00C5121F" w:rsidRDefault="00C5121F" w:rsidP="00C5121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121F">
        <w:rPr>
          <w:b/>
          <w:sz w:val="20"/>
          <w:szCs w:val="20"/>
        </w:rPr>
        <w:t>wykształcenie:</w:t>
      </w:r>
      <w:r w:rsidRPr="00C5121F">
        <w:rPr>
          <w:sz w:val="20"/>
          <w:szCs w:val="20"/>
        </w:rPr>
        <w:t xml:space="preserve"> wyższe humanistyczne ze specjalnością archiwistyczną lub wyższe humanistyczne i ukończony kurs archiwalny </w:t>
      </w:r>
    </w:p>
    <w:p w:rsidR="00C5121F" w:rsidRPr="00C5121F" w:rsidRDefault="00C5121F" w:rsidP="00C5121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121F">
        <w:rPr>
          <w:b/>
          <w:sz w:val="20"/>
          <w:szCs w:val="20"/>
        </w:rPr>
        <w:t>doświadczenie zawodowe:</w:t>
      </w:r>
      <w:r w:rsidRPr="00C5121F">
        <w:rPr>
          <w:sz w:val="20"/>
          <w:szCs w:val="20"/>
        </w:rPr>
        <w:t xml:space="preserve"> co najmniej 6 miesięcy w archiwum zakładowym lub państwowym </w:t>
      </w:r>
    </w:p>
    <w:p w:rsidR="00C5121F" w:rsidRPr="00C5121F" w:rsidRDefault="00C5121F" w:rsidP="00C5121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znajomość funkcjonowania administracji publicznej, historii administracji i sposobu kształtowania się zasobu archiwalnego</w:t>
      </w:r>
    </w:p>
    <w:p w:rsidR="00C5121F" w:rsidRPr="00C5121F" w:rsidRDefault="00C5121F" w:rsidP="00C5121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znajomość zagadnień z zakresu prawa administracyjnego, ochrony danych osobowych, przepisów kancelaryjno-archiwalnych</w:t>
      </w:r>
    </w:p>
    <w:p w:rsidR="00C5121F" w:rsidRPr="00C5121F" w:rsidRDefault="00C5121F" w:rsidP="00C5121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umiejętność przedstawiania informacji w formie pisemnej i ustnej oraz pracy z klientem</w:t>
      </w:r>
    </w:p>
    <w:p w:rsidR="00C5121F" w:rsidRPr="00C5121F" w:rsidRDefault="00C5121F" w:rsidP="00C5121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umiejętność pracy w zespole</w:t>
      </w:r>
    </w:p>
    <w:p w:rsidR="00C5121F" w:rsidRPr="00C5121F" w:rsidRDefault="00C5121F" w:rsidP="00C5121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rzetelność, systematyczność, skrupulatność</w:t>
      </w:r>
    </w:p>
    <w:p w:rsidR="00C5121F" w:rsidRPr="00C5121F" w:rsidRDefault="00C5121F" w:rsidP="00C5121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C5121F">
        <w:rPr>
          <w:sz w:val="20"/>
          <w:szCs w:val="20"/>
        </w:rPr>
        <w:t>osiadanie obywatelstwa polskiego</w:t>
      </w:r>
    </w:p>
    <w:p w:rsidR="00C5121F" w:rsidRPr="00C5121F" w:rsidRDefault="00C5121F" w:rsidP="00C5121F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C5121F">
        <w:rPr>
          <w:sz w:val="20"/>
          <w:szCs w:val="20"/>
        </w:rPr>
        <w:t>orzystanie z pełni praw publicznych</w:t>
      </w:r>
    </w:p>
    <w:p w:rsidR="00C5121F" w:rsidRPr="00C5121F" w:rsidRDefault="00C5121F" w:rsidP="00C5121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C5121F">
        <w:rPr>
          <w:sz w:val="20"/>
          <w:szCs w:val="20"/>
        </w:rPr>
        <w:t>ieskazanie prawomocnym wyrokiem za umyślne przestępstwo lub umyślne przestępstwo skarbowe</w:t>
      </w:r>
    </w:p>
    <w:p w:rsidR="00C5121F" w:rsidRPr="00C5121F" w:rsidRDefault="00C5121F" w:rsidP="00C5121F">
      <w:pPr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WYMAGANIA DODATKOWE</w:t>
      </w:r>
    </w:p>
    <w:p w:rsidR="00C5121F" w:rsidRPr="00C5121F" w:rsidRDefault="00C5121F" w:rsidP="00C5121F">
      <w:pPr>
        <w:numPr>
          <w:ilvl w:val="0"/>
          <w:numId w:val="3"/>
        </w:numPr>
        <w:rPr>
          <w:sz w:val="20"/>
          <w:szCs w:val="20"/>
        </w:rPr>
      </w:pPr>
      <w:r w:rsidRPr="00C5121F">
        <w:rPr>
          <w:sz w:val="20"/>
          <w:szCs w:val="20"/>
        </w:rPr>
        <w:t>wiedza z zakresu udostępniania informacji publicznej</w:t>
      </w:r>
    </w:p>
    <w:p w:rsidR="00C5121F" w:rsidRPr="00C5121F" w:rsidRDefault="00C5121F" w:rsidP="00C5121F">
      <w:pPr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DOKUMENTY I OŚWIADCZENIA NIEZBĘDNE</w:t>
      </w:r>
    </w:p>
    <w:p w:rsidR="00C5121F" w:rsidRPr="00C5121F" w:rsidRDefault="00C5121F" w:rsidP="00C5121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CV i list motywacyjny</w:t>
      </w:r>
    </w:p>
    <w:p w:rsidR="00C5121F" w:rsidRPr="00C5121F" w:rsidRDefault="00C5121F" w:rsidP="00C5121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Kopie dokumentów potwierdzających spełnienie wymagania niezbędnego w zakresie wykształcenia</w:t>
      </w:r>
    </w:p>
    <w:p w:rsidR="00C5121F" w:rsidRPr="00C5121F" w:rsidRDefault="00C5121F" w:rsidP="00C5121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C5121F" w:rsidRPr="00C5121F" w:rsidRDefault="00C5121F" w:rsidP="00C5121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C5121F" w:rsidRPr="00C5121F" w:rsidRDefault="00C5121F" w:rsidP="00C5121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Oświadczenie o zapoznaniu się z informacją o prywatności zamieszczoną na stronie Urzędu</w:t>
      </w:r>
    </w:p>
    <w:p w:rsidR="00C5121F" w:rsidRPr="00C5121F" w:rsidRDefault="00C5121F" w:rsidP="00C5121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Oświadczenie o posiadaniu obywatelstwa polskiego</w:t>
      </w:r>
    </w:p>
    <w:p w:rsidR="00C5121F" w:rsidRPr="00C5121F" w:rsidRDefault="00C5121F" w:rsidP="00C5121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5121F">
        <w:rPr>
          <w:sz w:val="20"/>
          <w:szCs w:val="20"/>
        </w:rPr>
        <w:t>Oświadczenie o korzystaniu z pełni praw publicznych</w:t>
      </w:r>
    </w:p>
    <w:p w:rsidR="00C5121F" w:rsidRPr="00C5121F" w:rsidRDefault="00C5121F" w:rsidP="00C5121F">
      <w:pPr>
        <w:numPr>
          <w:ilvl w:val="0"/>
          <w:numId w:val="4"/>
        </w:numPr>
        <w:rPr>
          <w:sz w:val="20"/>
          <w:szCs w:val="20"/>
        </w:rPr>
      </w:pPr>
      <w:r w:rsidRPr="00C5121F">
        <w:rPr>
          <w:sz w:val="20"/>
          <w:szCs w:val="20"/>
        </w:rPr>
        <w:t>Oświadczenie o nieskazaniu prawomocnym wyrokiem za umyślne przestępstwo lub umyślne przestępstwo skarbowe</w:t>
      </w:r>
    </w:p>
    <w:p w:rsidR="00C5121F" w:rsidRPr="00C5121F" w:rsidRDefault="00C5121F" w:rsidP="00C5121F">
      <w:pPr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DOKUMENTY I OŚWIADCZENIA DODATKOWE</w:t>
      </w:r>
    </w:p>
    <w:p w:rsidR="00C5121F" w:rsidRPr="00C5121F" w:rsidRDefault="00C5121F" w:rsidP="00C5121F">
      <w:pPr>
        <w:numPr>
          <w:ilvl w:val="0"/>
          <w:numId w:val="5"/>
        </w:numPr>
        <w:rPr>
          <w:sz w:val="20"/>
          <w:szCs w:val="20"/>
        </w:rPr>
      </w:pPr>
      <w:r w:rsidRPr="00C5121F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C5121F" w:rsidRPr="00C5121F" w:rsidRDefault="00C5121F" w:rsidP="00C5121F">
      <w:pPr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TERMINY I MIEJSCE SKŁADANIA DOKUMENTÓW</w:t>
      </w:r>
    </w:p>
    <w:p w:rsidR="00C5121F" w:rsidRPr="00C5121F" w:rsidRDefault="00C5121F" w:rsidP="00C5121F">
      <w:pPr>
        <w:spacing w:after="0"/>
        <w:ind w:left="360"/>
        <w:rPr>
          <w:b/>
          <w:sz w:val="20"/>
          <w:szCs w:val="20"/>
        </w:rPr>
      </w:pPr>
      <w:r w:rsidRPr="00C5121F">
        <w:rPr>
          <w:b/>
          <w:sz w:val="20"/>
          <w:szCs w:val="20"/>
        </w:rPr>
        <w:t>Dokumenty należy złożyć do: 31 października 2019 r.</w:t>
      </w:r>
    </w:p>
    <w:p w:rsidR="00C5121F" w:rsidRPr="00C5121F" w:rsidRDefault="00C5121F" w:rsidP="00C5121F">
      <w:pPr>
        <w:ind w:left="360"/>
        <w:rPr>
          <w:sz w:val="20"/>
          <w:szCs w:val="20"/>
        </w:rPr>
      </w:pPr>
      <w:r w:rsidRPr="00C5121F">
        <w:rPr>
          <w:sz w:val="20"/>
          <w:szCs w:val="20"/>
        </w:rPr>
        <w:t>Decyduje data: stempla pocztowego / osobistego dostarczenia oferty do urzędu</w:t>
      </w:r>
    </w:p>
    <w:p w:rsidR="00C5121F" w:rsidRPr="00C5121F" w:rsidRDefault="00C5121F" w:rsidP="00C5121F">
      <w:pPr>
        <w:ind w:left="360"/>
        <w:rPr>
          <w:sz w:val="20"/>
          <w:szCs w:val="20"/>
        </w:rPr>
      </w:pPr>
      <w:r w:rsidRPr="00C5121F">
        <w:rPr>
          <w:b/>
          <w:sz w:val="20"/>
          <w:szCs w:val="20"/>
        </w:rPr>
        <w:t>Miejsce składania dokumentów:</w:t>
      </w:r>
      <w:r w:rsidRPr="00C5121F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C5121F">
        <w:rPr>
          <w:b/>
          <w:sz w:val="20"/>
          <w:szCs w:val="20"/>
        </w:rPr>
        <w:br/>
      </w:r>
      <w:r w:rsidRPr="00C5121F">
        <w:rPr>
          <w:sz w:val="20"/>
          <w:szCs w:val="20"/>
        </w:rPr>
        <w:br/>
        <w:t xml:space="preserve">Dokumenty można również składać osobiście lub przesyłać na adres: </w:t>
      </w:r>
      <w:r w:rsidRPr="00C5121F">
        <w:rPr>
          <w:sz w:val="20"/>
          <w:szCs w:val="20"/>
        </w:rPr>
        <w:br/>
        <w:t xml:space="preserve">Wielkopolski Urząd Wojewódzki w Poznaniu </w:t>
      </w:r>
      <w:r w:rsidRPr="00C5121F">
        <w:rPr>
          <w:sz w:val="20"/>
          <w:szCs w:val="20"/>
        </w:rPr>
        <w:br/>
      </w:r>
      <w:r w:rsidRPr="00C5121F">
        <w:rPr>
          <w:sz w:val="20"/>
          <w:szCs w:val="20"/>
        </w:rPr>
        <w:lastRenderedPageBreak/>
        <w:t xml:space="preserve">Al. Niepodległości 16/18 </w:t>
      </w:r>
      <w:r w:rsidRPr="00C5121F">
        <w:rPr>
          <w:sz w:val="20"/>
          <w:szCs w:val="20"/>
        </w:rPr>
        <w:br/>
        <w:t xml:space="preserve">61-713 Poznań </w:t>
      </w:r>
      <w:r w:rsidRPr="00C5121F">
        <w:rPr>
          <w:sz w:val="20"/>
          <w:szCs w:val="20"/>
        </w:rPr>
        <w:br/>
        <w:t xml:space="preserve">Punkt Informacyjny w holu Urzędu </w:t>
      </w:r>
      <w:r w:rsidRPr="00C5121F">
        <w:rPr>
          <w:sz w:val="20"/>
          <w:szCs w:val="20"/>
        </w:rPr>
        <w:br/>
        <w:t xml:space="preserve">(z podaniem w ofercie nr ref. 159/19) </w:t>
      </w:r>
    </w:p>
    <w:p w:rsidR="00C5121F" w:rsidRPr="00C5121F" w:rsidRDefault="00C5121F" w:rsidP="00C5121F">
      <w:pPr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DANE OSOBOWE - KLAUZULA INFORMACYJNA</w:t>
      </w:r>
    </w:p>
    <w:p w:rsidR="00C5121F" w:rsidRPr="00C5121F" w:rsidRDefault="00C5121F" w:rsidP="00C5121F">
      <w:pPr>
        <w:rPr>
          <w:sz w:val="20"/>
          <w:szCs w:val="20"/>
        </w:rPr>
      </w:pPr>
      <w:r w:rsidRPr="00C5121F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C5121F" w:rsidRPr="00C5121F" w:rsidRDefault="00C5121F" w:rsidP="00C5121F">
      <w:pPr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INNE INFORMACJE:</w:t>
      </w:r>
    </w:p>
    <w:p w:rsidR="00C5121F" w:rsidRPr="00C5121F" w:rsidRDefault="00C5121F" w:rsidP="00C5121F">
      <w:pPr>
        <w:rPr>
          <w:bCs/>
          <w:sz w:val="20"/>
          <w:szCs w:val="20"/>
        </w:rPr>
      </w:pPr>
      <w:r w:rsidRPr="00C5121F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C5121F" w:rsidRPr="00C5121F" w:rsidRDefault="00C5121F" w:rsidP="00C5121F">
      <w:pPr>
        <w:rPr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C5121F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C5121F">
        <w:rPr>
          <w:b/>
          <w:bCs/>
          <w:sz w:val="20"/>
          <w:szCs w:val="20"/>
        </w:rPr>
        <w:t xml:space="preserve"> </w:t>
      </w:r>
      <w:r w:rsidRPr="00C5121F">
        <w:rPr>
          <w:b/>
          <w:bCs/>
          <w:sz w:val="20"/>
          <w:szCs w:val="20"/>
        </w:rPr>
        <w:br/>
      </w:r>
      <w:r w:rsidRPr="00C5121F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C5121F">
        <w:rPr>
          <w:bCs/>
          <w:sz w:val="20"/>
          <w:szCs w:val="20"/>
        </w:rPr>
        <w:br/>
        <w:t xml:space="preserve">Do składania ofert zachęcamy również osoby niepełnosprawne. </w:t>
      </w:r>
      <w:r w:rsidRPr="00C5121F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C5121F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C5121F">
        <w:rPr>
          <w:bCs/>
          <w:sz w:val="20"/>
          <w:szCs w:val="20"/>
        </w:rPr>
        <w:t xml:space="preserve"> </w:t>
      </w:r>
      <w:r w:rsidRPr="00C5121F">
        <w:rPr>
          <w:bCs/>
          <w:sz w:val="20"/>
          <w:szCs w:val="20"/>
        </w:rPr>
        <w:br/>
        <w:t xml:space="preserve">Oświadczenia należy opatrzyć odręcznym podpisem wraz z datą. </w:t>
      </w:r>
      <w:r w:rsidRPr="00C5121F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C5121F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C5121F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C5121F">
        <w:rPr>
          <w:bCs/>
          <w:sz w:val="20"/>
          <w:szCs w:val="20"/>
        </w:rPr>
        <w:br/>
        <w:t xml:space="preserve">Proponowane wynagrodzenie zasadnicze brutto: 3200 zł. </w:t>
      </w:r>
      <w:r w:rsidRPr="00C5121F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C5121F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Default="00311B02">
      <w:pPr>
        <w:rPr>
          <w:sz w:val="20"/>
          <w:szCs w:val="20"/>
        </w:rPr>
      </w:pPr>
    </w:p>
    <w:p w:rsidR="00311B02" w:rsidRPr="00C5121F" w:rsidRDefault="00311B02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311B02" w:rsidRPr="00C5121F" w:rsidSect="00657C5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8C2"/>
    <w:multiLevelType w:val="multilevel"/>
    <w:tmpl w:val="8718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922E4"/>
    <w:multiLevelType w:val="multilevel"/>
    <w:tmpl w:val="620C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01E96"/>
    <w:multiLevelType w:val="multilevel"/>
    <w:tmpl w:val="187C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27893"/>
    <w:multiLevelType w:val="multilevel"/>
    <w:tmpl w:val="E62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E121D"/>
    <w:multiLevelType w:val="multilevel"/>
    <w:tmpl w:val="36E2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3249C4"/>
    <w:multiLevelType w:val="multilevel"/>
    <w:tmpl w:val="5744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1F"/>
    <w:rsid w:val="00311B02"/>
    <w:rsid w:val="00657C57"/>
    <w:rsid w:val="009A22D6"/>
    <w:rsid w:val="00C5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C3112-F1C4-4223-B4C8-4F61C5C3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121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8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1168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2019-10-18T07:27:00Z</cp:lastPrinted>
  <dcterms:created xsi:type="dcterms:W3CDTF">2019-10-16T11:55:00Z</dcterms:created>
  <dcterms:modified xsi:type="dcterms:W3CDTF">2019-10-18T07:29:00Z</dcterms:modified>
</cp:coreProperties>
</file>