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07" w:rsidRPr="00EC1B07" w:rsidRDefault="00EC1B07" w:rsidP="00EC1B0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7F141D" wp14:editId="3C3355B5">
            <wp:simplePos x="0" y="0"/>
            <wp:positionH relativeFrom="column">
              <wp:posOffset>4781550</wp:posOffset>
            </wp:positionH>
            <wp:positionV relativeFrom="paragraph">
              <wp:posOffset>-66675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B07">
        <w:rPr>
          <w:b/>
          <w:bCs/>
          <w:sz w:val="20"/>
          <w:szCs w:val="20"/>
        </w:rPr>
        <w:t>Wielkopolski Urząd Wojewódzki w Poznaniu</w:t>
      </w:r>
    </w:p>
    <w:p w:rsidR="00EC1B07" w:rsidRPr="00EC1B07" w:rsidRDefault="00EC1B07" w:rsidP="00EC1B07">
      <w:pPr>
        <w:rPr>
          <w:bCs/>
          <w:sz w:val="20"/>
          <w:szCs w:val="20"/>
        </w:rPr>
      </w:pPr>
      <w:r w:rsidRPr="00EC1B07">
        <w:rPr>
          <w:bCs/>
          <w:sz w:val="20"/>
          <w:szCs w:val="20"/>
        </w:rPr>
        <w:t>Ogłoszenie o naborze z dnia 30 lipca 2018 r.</w:t>
      </w:r>
    </w:p>
    <w:p w:rsidR="00EC1B07" w:rsidRPr="00EC1B07" w:rsidRDefault="00EC1B07" w:rsidP="00EC1B07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 xml:space="preserve">WYMIAR ETATU: </w:t>
      </w:r>
      <w:r w:rsidRPr="00EC1B07">
        <w:rPr>
          <w:b/>
          <w:sz w:val="20"/>
          <w:szCs w:val="20"/>
        </w:rPr>
        <w:t xml:space="preserve">1 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 xml:space="preserve">STANOWISKA: </w:t>
      </w:r>
      <w:r w:rsidRPr="00EC1B07">
        <w:rPr>
          <w:b/>
          <w:sz w:val="20"/>
          <w:szCs w:val="20"/>
        </w:rPr>
        <w:t xml:space="preserve">1 </w:t>
      </w:r>
    </w:p>
    <w:p w:rsidR="00EC1B07" w:rsidRPr="00EC1B07" w:rsidRDefault="00EC1B07" w:rsidP="00EC1B07">
      <w:pPr>
        <w:rPr>
          <w:bCs/>
          <w:sz w:val="20"/>
          <w:szCs w:val="20"/>
        </w:rPr>
      </w:pPr>
      <w:r w:rsidRPr="00EC1B07">
        <w:rPr>
          <w:bCs/>
          <w:sz w:val="20"/>
          <w:szCs w:val="20"/>
        </w:rPr>
        <w:t>Dyrektor Generalny poszukuje kandydatów\kandydatek na stanowisko:</w:t>
      </w:r>
    </w:p>
    <w:p w:rsidR="00EC1B07" w:rsidRPr="00EC1B07" w:rsidRDefault="00EC1B07" w:rsidP="00EC1B07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referent</w:t>
      </w:r>
    </w:p>
    <w:p w:rsidR="00EC1B07" w:rsidRPr="00EC1B07" w:rsidRDefault="00EC1B07" w:rsidP="00EC1B07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do spraw: obsługi organizacyjnej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w Wydziale Spraw Obywatelskich i Cudzoziemców WUW w Poznaniu nr ref. 144/18</w:t>
      </w:r>
    </w:p>
    <w:p w:rsidR="00EC1B07" w:rsidRPr="00EC1B07" w:rsidRDefault="00EC1B07" w:rsidP="00EC1B07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MIEJSCE WYKONYWANIA PRACY:</w:t>
      </w:r>
    </w:p>
    <w:p w:rsidR="00EC1B07" w:rsidRPr="00EC1B07" w:rsidRDefault="00EC1B07" w:rsidP="00EC1B07">
      <w:pPr>
        <w:rPr>
          <w:sz w:val="20"/>
          <w:szCs w:val="20"/>
        </w:rPr>
      </w:pPr>
      <w:r w:rsidRPr="00EC1B07">
        <w:rPr>
          <w:bCs/>
          <w:sz w:val="20"/>
          <w:szCs w:val="20"/>
        </w:rPr>
        <w:t>Poznań</w:t>
      </w:r>
      <w:r w:rsidRPr="00EC1B07">
        <w:rPr>
          <w:bCs/>
          <w:sz w:val="20"/>
          <w:szCs w:val="20"/>
        </w:rPr>
        <w:br/>
        <w:t>ul. Kościuszki 95</w:t>
      </w:r>
      <w:r w:rsidRPr="00EC1B07">
        <w:rPr>
          <w:sz w:val="20"/>
          <w:szCs w:val="20"/>
        </w:rPr>
        <w:t xml:space="preserve"> </w:t>
      </w:r>
    </w:p>
    <w:p w:rsidR="00EC1B07" w:rsidRPr="00EC1B07" w:rsidRDefault="00EC1B07" w:rsidP="00EC1B07">
      <w:pPr>
        <w:spacing w:after="0"/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ADRES URZĘDU:</w:t>
      </w:r>
    </w:p>
    <w:p w:rsidR="00EC1B07" w:rsidRPr="00EC1B07" w:rsidRDefault="00EC1B07" w:rsidP="00EC1B07">
      <w:pPr>
        <w:rPr>
          <w:sz w:val="20"/>
          <w:szCs w:val="20"/>
        </w:rPr>
      </w:pPr>
      <w:r w:rsidRPr="00EC1B07">
        <w:rPr>
          <w:bCs/>
          <w:sz w:val="20"/>
          <w:szCs w:val="20"/>
        </w:rPr>
        <w:t xml:space="preserve">Al. Niepodległości 16/18 </w:t>
      </w:r>
      <w:r w:rsidRPr="00EC1B07">
        <w:rPr>
          <w:bCs/>
          <w:sz w:val="20"/>
          <w:szCs w:val="20"/>
        </w:rPr>
        <w:br/>
        <w:t xml:space="preserve">61-713 Poznań </w:t>
      </w:r>
    </w:p>
    <w:p w:rsidR="00EC1B07" w:rsidRPr="00EC1B07" w:rsidRDefault="001E4127" w:rsidP="00EC1B0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WARUNKI PRACY</w:t>
      </w:r>
    </w:p>
    <w:p w:rsidR="00EC1B07" w:rsidRPr="00EC1B07" w:rsidRDefault="00EC1B07" w:rsidP="00EC1B07">
      <w:pPr>
        <w:rPr>
          <w:bCs/>
          <w:sz w:val="20"/>
          <w:szCs w:val="20"/>
        </w:rPr>
      </w:pPr>
      <w:r w:rsidRPr="00EC1B0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C1B07">
        <w:rPr>
          <w:bCs/>
          <w:sz w:val="20"/>
          <w:szCs w:val="20"/>
        </w:rPr>
        <w:br/>
        <w:t xml:space="preserve">• stres związany z obsługą klientów zewnętrznych </w:t>
      </w:r>
      <w:r w:rsidRPr="00EC1B07">
        <w:rPr>
          <w:bCs/>
          <w:sz w:val="20"/>
          <w:szCs w:val="20"/>
        </w:rPr>
        <w:br/>
        <w:t xml:space="preserve">• stanowisko znajduje się na I piętrze budynku biurowego, </w:t>
      </w:r>
      <w:r w:rsidRPr="00EC1B07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EC1B07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EC1B07">
        <w:rPr>
          <w:bCs/>
          <w:sz w:val="20"/>
          <w:szCs w:val="20"/>
        </w:rPr>
        <w:br/>
        <w:t xml:space="preserve">• klatka schodowa ze stromymi schodami, z poręczami </w:t>
      </w:r>
      <w:r w:rsidRPr="00EC1B07">
        <w:rPr>
          <w:bCs/>
          <w:sz w:val="20"/>
          <w:szCs w:val="20"/>
        </w:rPr>
        <w:br/>
        <w:t xml:space="preserve">• drzwi wejściowe do pokoi biurowych o szerokości 90 cm </w:t>
      </w:r>
      <w:r w:rsidRPr="00EC1B07">
        <w:rPr>
          <w:bCs/>
          <w:sz w:val="20"/>
          <w:szCs w:val="20"/>
        </w:rPr>
        <w:br/>
        <w:t xml:space="preserve">• budynek nie jest wyposażony w windy osobowe </w:t>
      </w:r>
      <w:r w:rsidRPr="00EC1B07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EC1B07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EC1B07">
        <w:rPr>
          <w:bCs/>
          <w:sz w:val="20"/>
          <w:szCs w:val="20"/>
        </w:rPr>
        <w:br/>
      </w:r>
      <w:r w:rsidRPr="00EC1B07">
        <w:rPr>
          <w:b/>
          <w:bCs/>
          <w:sz w:val="20"/>
          <w:szCs w:val="20"/>
        </w:rPr>
        <w:br/>
        <w:t xml:space="preserve">Pracownikom oferujemy: </w:t>
      </w:r>
      <w:r w:rsidRPr="00EC1B07">
        <w:rPr>
          <w:b/>
          <w:bCs/>
          <w:sz w:val="20"/>
          <w:szCs w:val="20"/>
        </w:rPr>
        <w:br/>
      </w:r>
      <w:r w:rsidRPr="00EC1B07">
        <w:rPr>
          <w:bCs/>
          <w:sz w:val="20"/>
          <w:szCs w:val="20"/>
        </w:rPr>
        <w:t xml:space="preserve">• stabilne zatrudnienie na podstawie umowy o pracę </w:t>
      </w:r>
      <w:r w:rsidRPr="00EC1B07">
        <w:rPr>
          <w:bCs/>
          <w:sz w:val="20"/>
          <w:szCs w:val="20"/>
        </w:rPr>
        <w:br/>
        <w:t xml:space="preserve">• dodatek stażowy </w:t>
      </w:r>
      <w:r w:rsidRPr="00EC1B07">
        <w:rPr>
          <w:bCs/>
          <w:sz w:val="20"/>
          <w:szCs w:val="20"/>
        </w:rPr>
        <w:br/>
        <w:t xml:space="preserve">• dodatkowe wynagrodzenie roczne </w:t>
      </w:r>
      <w:r w:rsidRPr="00EC1B0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C1B0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C1B0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C1B0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C1B07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C1B07">
        <w:rPr>
          <w:bCs/>
          <w:sz w:val="20"/>
          <w:szCs w:val="20"/>
        </w:rPr>
        <w:br/>
        <w:t>• ruchomy system czasu pracy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ZAKRES ZADAŃ</w:t>
      </w:r>
    </w:p>
    <w:p w:rsidR="00EC1B07" w:rsidRPr="00EC1B07" w:rsidRDefault="00EC1B07" w:rsidP="00EC1B0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EC1B07" w:rsidRPr="00EC1B07" w:rsidRDefault="00EC1B07" w:rsidP="00EC1B0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 xml:space="preserve">wprowadzanie danych do systemów i narzędzi informatycznych </w:t>
      </w:r>
    </w:p>
    <w:p w:rsidR="00EC1B07" w:rsidRPr="00EC1B07" w:rsidRDefault="00EC1B07" w:rsidP="00EC1B0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EC1B07" w:rsidRPr="00EC1B07" w:rsidRDefault="00EC1B07" w:rsidP="00EC1B0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wspomaganie realizacji zadań związanych z przepływem informacji oraz korespondencji w oddziale</w:t>
      </w:r>
    </w:p>
    <w:p w:rsidR="00EC1B07" w:rsidRPr="00EC1B07" w:rsidRDefault="00EC1B07" w:rsidP="00EC1B0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przygotowywanie dokumentów do archiwizacji</w:t>
      </w:r>
    </w:p>
    <w:p w:rsidR="00EC1B07" w:rsidRPr="00EC1B07" w:rsidRDefault="00EC1B07" w:rsidP="00EC1B0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przygotowywanie zestawień oraz sprawozdań zleconych przez przełożonych</w:t>
      </w:r>
    </w:p>
    <w:p w:rsidR="00EC1B07" w:rsidRPr="00EC1B07" w:rsidRDefault="00EC1B07" w:rsidP="00EC1B07">
      <w:pPr>
        <w:numPr>
          <w:ilvl w:val="0"/>
          <w:numId w:val="1"/>
        </w:numPr>
        <w:rPr>
          <w:sz w:val="20"/>
          <w:szCs w:val="20"/>
        </w:rPr>
      </w:pPr>
      <w:r w:rsidRPr="00EC1B07">
        <w:rPr>
          <w:sz w:val="20"/>
          <w:szCs w:val="20"/>
        </w:rPr>
        <w:t>weryfikowanie wniosków elektronicznych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lastRenderedPageBreak/>
        <w:t>WYMAGANIA NIEZBĘDNE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1B07">
        <w:rPr>
          <w:b/>
          <w:sz w:val="20"/>
          <w:szCs w:val="20"/>
        </w:rPr>
        <w:t>wykształcenie:</w:t>
      </w:r>
      <w:r w:rsidRPr="00EC1B07">
        <w:rPr>
          <w:sz w:val="20"/>
          <w:szCs w:val="20"/>
        </w:rPr>
        <w:t xml:space="preserve"> średnie 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komunikatywność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dobra organizacja pracy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umiejętność pracy w zespole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C1B07">
        <w:rPr>
          <w:sz w:val="20"/>
          <w:szCs w:val="20"/>
        </w:rPr>
        <w:t>osiadanie obywatelstwa polskiego</w:t>
      </w:r>
    </w:p>
    <w:p w:rsidR="00EC1B07" w:rsidRPr="00EC1B07" w:rsidRDefault="00EC1B07" w:rsidP="00EC1B0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C1B07">
        <w:rPr>
          <w:sz w:val="20"/>
          <w:szCs w:val="20"/>
        </w:rPr>
        <w:t>orzystanie z pełni praw publicznych</w:t>
      </w:r>
    </w:p>
    <w:p w:rsidR="00EC1B07" w:rsidRPr="00EC1B07" w:rsidRDefault="00EC1B07" w:rsidP="00EC1B0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C1B07">
        <w:rPr>
          <w:sz w:val="20"/>
          <w:szCs w:val="20"/>
        </w:rPr>
        <w:t>ieskazanie prawomocnym wyrokiem za umyślne przestępstwo lub umyślne przestępstwo skarbowe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WYMAGANIA DODATKOWE</w:t>
      </w:r>
    </w:p>
    <w:p w:rsidR="00EC1B07" w:rsidRPr="00EC1B07" w:rsidRDefault="00EC1B07" w:rsidP="00EC1B07">
      <w:pPr>
        <w:numPr>
          <w:ilvl w:val="0"/>
          <w:numId w:val="3"/>
        </w:numPr>
        <w:rPr>
          <w:sz w:val="20"/>
          <w:szCs w:val="20"/>
        </w:rPr>
      </w:pPr>
      <w:r w:rsidRPr="00EC1B07">
        <w:rPr>
          <w:sz w:val="20"/>
          <w:szCs w:val="20"/>
        </w:rPr>
        <w:t>znajomość języka angielskiego na poziomie komunikatywnym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DOKUMENTY I OŚWIADCZENIA NIEZBĘDNE</w:t>
      </w:r>
    </w:p>
    <w:p w:rsidR="00EC1B07" w:rsidRPr="00EC1B07" w:rsidRDefault="00EC1B07" w:rsidP="00EC1B0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Życiorys/CV i list motywacyjny</w:t>
      </w:r>
    </w:p>
    <w:p w:rsidR="00EC1B07" w:rsidRPr="00EC1B07" w:rsidRDefault="00EC1B07" w:rsidP="00EC1B0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Kopie dokumentów potwierdzających spełnienie wymagania niezbędnego w zakresie wykształcenia</w:t>
      </w:r>
    </w:p>
    <w:p w:rsidR="00EC1B07" w:rsidRPr="00EC1B07" w:rsidRDefault="00EC1B07" w:rsidP="00EC1B0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Oświadczenie o zapoznaniu się z informacją o prywatności zamieszczoną na stronie Urzędu</w:t>
      </w:r>
    </w:p>
    <w:p w:rsidR="00EC1B07" w:rsidRPr="00EC1B07" w:rsidRDefault="00EC1B07" w:rsidP="00EC1B0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C1B07" w:rsidRPr="00EC1B07" w:rsidRDefault="00EC1B07" w:rsidP="00EC1B0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C1B07">
        <w:rPr>
          <w:sz w:val="20"/>
          <w:szCs w:val="20"/>
        </w:rPr>
        <w:t>Oświadczenie o korzystaniu z pełni praw publicznych</w:t>
      </w:r>
    </w:p>
    <w:p w:rsidR="00EC1B07" w:rsidRPr="00EC1B07" w:rsidRDefault="00EC1B07" w:rsidP="00EC1B07">
      <w:pPr>
        <w:numPr>
          <w:ilvl w:val="0"/>
          <w:numId w:val="4"/>
        </w:numPr>
        <w:rPr>
          <w:sz w:val="20"/>
          <w:szCs w:val="20"/>
        </w:rPr>
      </w:pPr>
      <w:r w:rsidRPr="00EC1B07">
        <w:rPr>
          <w:sz w:val="20"/>
          <w:szCs w:val="20"/>
        </w:rPr>
        <w:t>Oświadczenie o nieskazaniu prawomocnym wyrokiem za umyślne przestępstwo lub umyślne przestępstwo skarbowe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DOKUMENTY I OŚWIADCZENIA DODATKOWE</w:t>
      </w:r>
    </w:p>
    <w:p w:rsidR="00EC1B07" w:rsidRPr="00EC1B07" w:rsidRDefault="00EC1B07" w:rsidP="00EC1B07">
      <w:pPr>
        <w:numPr>
          <w:ilvl w:val="0"/>
          <w:numId w:val="5"/>
        </w:numPr>
        <w:rPr>
          <w:sz w:val="20"/>
          <w:szCs w:val="20"/>
        </w:rPr>
      </w:pPr>
      <w:r w:rsidRPr="00EC1B0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TERMINY I MIEJSCE SKŁADANIA DOKUMENTÓW</w:t>
      </w:r>
    </w:p>
    <w:p w:rsidR="00EC1B07" w:rsidRPr="00EC1B07" w:rsidRDefault="00EC1B07" w:rsidP="00EC1B07">
      <w:pPr>
        <w:spacing w:after="0"/>
        <w:ind w:left="360"/>
        <w:rPr>
          <w:b/>
          <w:sz w:val="20"/>
          <w:szCs w:val="20"/>
        </w:rPr>
      </w:pPr>
      <w:r w:rsidRPr="00EC1B07">
        <w:rPr>
          <w:b/>
          <w:sz w:val="20"/>
          <w:szCs w:val="20"/>
        </w:rPr>
        <w:t>Dokumenty należy złożyć do: 10 sierpnia 2018 r.</w:t>
      </w:r>
    </w:p>
    <w:p w:rsidR="00EC1B07" w:rsidRPr="00EC1B07" w:rsidRDefault="00EC1B07" w:rsidP="00EC1B07">
      <w:pPr>
        <w:ind w:left="360"/>
        <w:rPr>
          <w:sz w:val="20"/>
          <w:szCs w:val="20"/>
        </w:rPr>
      </w:pPr>
      <w:r w:rsidRPr="00EC1B07">
        <w:rPr>
          <w:sz w:val="20"/>
          <w:szCs w:val="20"/>
        </w:rPr>
        <w:t>Decyduje data: stempla pocztowego / osobistego dostarczenia oferty do urzędu</w:t>
      </w:r>
    </w:p>
    <w:p w:rsidR="00EC1B07" w:rsidRPr="00EC1B07" w:rsidRDefault="00EC1B07" w:rsidP="00EC1B07">
      <w:pPr>
        <w:ind w:left="360"/>
        <w:rPr>
          <w:sz w:val="20"/>
          <w:szCs w:val="20"/>
        </w:rPr>
      </w:pPr>
      <w:r w:rsidRPr="00EC1B07">
        <w:rPr>
          <w:b/>
          <w:sz w:val="20"/>
          <w:szCs w:val="20"/>
        </w:rPr>
        <w:t>Miejsce składania dokumentów:</w:t>
      </w:r>
      <w:r w:rsidRPr="00EC1B07">
        <w:rPr>
          <w:b/>
          <w:sz w:val="20"/>
          <w:szCs w:val="20"/>
        </w:rPr>
        <w:br/>
      </w:r>
      <w:r w:rsidRPr="00EC1B07">
        <w:rPr>
          <w:sz w:val="20"/>
          <w:szCs w:val="20"/>
        </w:rPr>
        <w:t xml:space="preserve">Wielkopolski Urząd Wojewódzki w Poznaniu </w:t>
      </w:r>
      <w:r w:rsidRPr="00EC1B07">
        <w:rPr>
          <w:sz w:val="20"/>
          <w:szCs w:val="20"/>
        </w:rPr>
        <w:br/>
        <w:t xml:space="preserve">Al. Niepodległości 16/18 </w:t>
      </w:r>
      <w:r w:rsidRPr="00EC1B07">
        <w:rPr>
          <w:sz w:val="20"/>
          <w:szCs w:val="20"/>
        </w:rPr>
        <w:br/>
        <w:t xml:space="preserve">61-713 Poznań </w:t>
      </w:r>
      <w:r w:rsidRPr="00EC1B07">
        <w:rPr>
          <w:sz w:val="20"/>
          <w:szCs w:val="20"/>
        </w:rPr>
        <w:br/>
        <w:t xml:space="preserve">Punkt Informacyjny w holu Urzędu </w:t>
      </w:r>
      <w:r w:rsidRPr="00EC1B07">
        <w:rPr>
          <w:sz w:val="20"/>
          <w:szCs w:val="20"/>
        </w:rPr>
        <w:br/>
        <w:t xml:space="preserve">(z podaniem w ofercie nr ref. 144/18) 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DANE OSOBOWE - KLAUZULA INFORMACYJNA</w:t>
      </w:r>
    </w:p>
    <w:p w:rsidR="00EC1B07" w:rsidRPr="00EC1B07" w:rsidRDefault="00EC1B07" w:rsidP="00EC1B07">
      <w:pPr>
        <w:rPr>
          <w:sz w:val="20"/>
          <w:szCs w:val="20"/>
        </w:rPr>
      </w:pPr>
      <w:r w:rsidRPr="00EC1B0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C1B07" w:rsidRPr="00EC1B07" w:rsidRDefault="00EC1B07" w:rsidP="00EC1B07">
      <w:pPr>
        <w:rPr>
          <w:b/>
          <w:bCs/>
          <w:sz w:val="20"/>
          <w:szCs w:val="20"/>
        </w:rPr>
      </w:pPr>
      <w:r w:rsidRPr="00EC1B07">
        <w:rPr>
          <w:b/>
          <w:bCs/>
          <w:sz w:val="20"/>
          <w:szCs w:val="20"/>
        </w:rPr>
        <w:t>INNE INFORMACJE:</w:t>
      </w:r>
    </w:p>
    <w:p w:rsidR="00EC1B07" w:rsidRPr="00EC1B07" w:rsidRDefault="00EC1B07" w:rsidP="00EC1B07">
      <w:pPr>
        <w:rPr>
          <w:bCs/>
          <w:sz w:val="20"/>
          <w:szCs w:val="20"/>
        </w:rPr>
      </w:pPr>
      <w:r w:rsidRPr="00EC1B0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C1B07" w:rsidRPr="00EC1B07" w:rsidRDefault="00EC1B07" w:rsidP="00EC1B07">
      <w:pPr>
        <w:rPr>
          <w:bCs/>
          <w:sz w:val="20"/>
          <w:szCs w:val="20"/>
        </w:rPr>
      </w:pPr>
      <w:r w:rsidRPr="00EC1B0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C1B07">
        <w:rPr>
          <w:bCs/>
          <w:sz w:val="20"/>
          <w:szCs w:val="20"/>
        </w:rPr>
        <w:br/>
        <w:t xml:space="preserve">Do składania ofert zachęcamy również osoby niepełnosprawne. </w:t>
      </w:r>
      <w:r w:rsidRPr="00EC1B07">
        <w:rPr>
          <w:bCs/>
          <w:sz w:val="20"/>
          <w:szCs w:val="20"/>
        </w:rPr>
        <w:br/>
        <w:t xml:space="preserve">Wzór wymaganych oświadczeń zamieszczony jest pod adresem: </w:t>
      </w:r>
      <w:r w:rsidRPr="00EC1B07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C1B07">
        <w:rPr>
          <w:bCs/>
          <w:sz w:val="20"/>
          <w:szCs w:val="20"/>
        </w:rPr>
        <w:br/>
        <w:t xml:space="preserve">Oświadczenia należy opatrzyć odręcznym podpisem wraz z datą. </w:t>
      </w:r>
      <w:r w:rsidRPr="00EC1B0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C1B07">
        <w:rPr>
          <w:bCs/>
          <w:sz w:val="20"/>
          <w:szCs w:val="20"/>
        </w:rPr>
        <w:br/>
      </w:r>
      <w:r w:rsidRPr="00EC1B07">
        <w:rPr>
          <w:bCs/>
          <w:sz w:val="20"/>
          <w:szCs w:val="20"/>
        </w:rPr>
        <w:lastRenderedPageBreak/>
        <w:t xml:space="preserve">Wyniki naboru opublikowane będą po zakończeniu naboru w BIP KPRM, BIP WUW oraz w siedzibie Urzędu. </w:t>
      </w:r>
      <w:r w:rsidRPr="00EC1B0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C1B07">
        <w:rPr>
          <w:bCs/>
          <w:sz w:val="20"/>
          <w:szCs w:val="20"/>
        </w:rPr>
        <w:br/>
        <w:t xml:space="preserve">Proponowane wynagrodzenie zasadnicze brutto: 2500 zł. </w:t>
      </w:r>
      <w:r w:rsidRPr="00EC1B0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C1B0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>
      <w:pPr>
        <w:rPr>
          <w:sz w:val="20"/>
          <w:szCs w:val="20"/>
        </w:rPr>
      </w:pPr>
    </w:p>
    <w:p w:rsidR="001E4127" w:rsidRDefault="001E4127" w:rsidP="001E4127">
      <w:pPr>
        <w:rPr>
          <w:sz w:val="20"/>
          <w:szCs w:val="20"/>
        </w:rPr>
      </w:pPr>
    </w:p>
    <w:p w:rsidR="001E4127" w:rsidRPr="00715F35" w:rsidRDefault="001E4127" w:rsidP="001E412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p w:rsidR="001E4127" w:rsidRPr="00EC1B07" w:rsidRDefault="001E4127">
      <w:pPr>
        <w:rPr>
          <w:sz w:val="20"/>
          <w:szCs w:val="20"/>
        </w:rPr>
      </w:pPr>
    </w:p>
    <w:sectPr w:rsidR="001E4127" w:rsidRPr="00EC1B07" w:rsidSect="00EC1B0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2270"/>
    <w:multiLevelType w:val="multilevel"/>
    <w:tmpl w:val="D1B0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23C3C"/>
    <w:multiLevelType w:val="multilevel"/>
    <w:tmpl w:val="FF7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90EE2"/>
    <w:multiLevelType w:val="multilevel"/>
    <w:tmpl w:val="5ACA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21935"/>
    <w:multiLevelType w:val="multilevel"/>
    <w:tmpl w:val="885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E0E34"/>
    <w:multiLevelType w:val="multilevel"/>
    <w:tmpl w:val="024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71444"/>
    <w:multiLevelType w:val="multilevel"/>
    <w:tmpl w:val="467E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07"/>
    <w:rsid w:val="001E4127"/>
    <w:rsid w:val="009A22D6"/>
    <w:rsid w:val="00E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DF84-0EAF-47FB-B25F-C7B97DD1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B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2018-07-27T05:25:00Z</cp:lastPrinted>
  <dcterms:created xsi:type="dcterms:W3CDTF">2018-07-26T11:23:00Z</dcterms:created>
  <dcterms:modified xsi:type="dcterms:W3CDTF">2018-07-27T05:27:00Z</dcterms:modified>
</cp:coreProperties>
</file>