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4F" w:rsidRPr="0002504F" w:rsidRDefault="0002504F" w:rsidP="0002504F">
      <w:pPr>
        <w:rPr>
          <w:b/>
          <w:sz w:val="20"/>
          <w:szCs w:val="20"/>
        </w:rPr>
      </w:pPr>
      <w:r w:rsidRPr="0002504F">
        <w:rPr>
          <w:b/>
          <w:sz w:val="20"/>
          <w:szCs w:val="20"/>
        </w:rPr>
        <w:t>Informacja o wyniku naboru na ogłoszenie z dnia 2017-11-17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2504F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02504F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02504F">
        <w:rPr>
          <w:sz w:val="20"/>
          <w:szCs w:val="20"/>
        </w:rPr>
        <w:t>2017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2504F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02504F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2504F">
        <w:rPr>
          <w:sz w:val="20"/>
          <w:szCs w:val="20"/>
        </w:rPr>
        <w:t>2018</w:t>
      </w:r>
    </w:p>
    <w:p w:rsidR="0002504F" w:rsidRPr="0002504F" w:rsidRDefault="0002504F" w:rsidP="0002504F">
      <w:pPr>
        <w:rPr>
          <w:sz w:val="20"/>
          <w:szCs w:val="20"/>
        </w:rPr>
      </w:pP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Nazwa stanowiska:</w:t>
      </w:r>
    </w:p>
    <w:p w:rsidR="0002504F" w:rsidRPr="00906028" w:rsidRDefault="0002504F" w:rsidP="0002504F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starszy specjalista</w:t>
      </w:r>
    </w:p>
    <w:p w:rsidR="0002504F" w:rsidRPr="00906028" w:rsidRDefault="0002504F" w:rsidP="0002504F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do spraw: obsługi klienta w sprawach paszportowych i cudzoziemców</w:t>
      </w:r>
    </w:p>
    <w:p w:rsidR="0002504F" w:rsidRPr="00906028" w:rsidRDefault="0002504F" w:rsidP="0002504F">
      <w:pPr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w Wydziale Spraw Obywatelskich i Cudzoziemców WUW w Poznaniu - Delegatura w Lesznie nr ref. 136/17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Wielkopolski Urząd Wojewódzki w Po</w:t>
      </w:r>
      <w:bookmarkStart w:id="0" w:name="_GoBack"/>
      <w:bookmarkEnd w:id="0"/>
      <w:r w:rsidRPr="0002504F">
        <w:rPr>
          <w:sz w:val="20"/>
          <w:szCs w:val="20"/>
        </w:rPr>
        <w:t>znaniu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 xml:space="preserve">Adres urzędu: </w:t>
      </w:r>
    </w:p>
    <w:p w:rsidR="0002504F" w:rsidRPr="0002504F" w:rsidRDefault="0002504F" w:rsidP="0002504F">
      <w:pPr>
        <w:rPr>
          <w:sz w:val="20"/>
          <w:szCs w:val="20"/>
        </w:rPr>
      </w:pPr>
      <w:r w:rsidRPr="0002504F">
        <w:rPr>
          <w:sz w:val="20"/>
          <w:szCs w:val="20"/>
        </w:rPr>
        <w:t>61-713 Poznań, Al. Niepodległości 16/18</w:t>
      </w:r>
    </w:p>
    <w:p w:rsidR="0002504F" w:rsidRPr="0002504F" w:rsidRDefault="0002504F" w:rsidP="0002504F">
      <w:pPr>
        <w:rPr>
          <w:b/>
          <w:sz w:val="20"/>
          <w:szCs w:val="20"/>
        </w:rPr>
      </w:pPr>
      <w:r w:rsidRPr="0002504F">
        <w:rPr>
          <w:b/>
          <w:sz w:val="20"/>
          <w:szCs w:val="20"/>
        </w:rPr>
        <w:t>Wyniki naboru:</w:t>
      </w:r>
    </w:p>
    <w:p w:rsidR="0002504F" w:rsidRPr="0002504F" w:rsidRDefault="0002504F" w:rsidP="0002504F">
      <w:pPr>
        <w:rPr>
          <w:b/>
          <w:sz w:val="20"/>
          <w:szCs w:val="20"/>
        </w:rPr>
      </w:pPr>
      <w:r w:rsidRPr="0002504F">
        <w:rPr>
          <w:b/>
          <w:sz w:val="20"/>
          <w:szCs w:val="20"/>
        </w:rPr>
        <w:t>nabór zakończony wyborem kandydatki/kandydata</w:t>
      </w:r>
      <w:r w:rsidRPr="0002504F">
        <w:rPr>
          <w:b/>
          <w:sz w:val="20"/>
          <w:szCs w:val="20"/>
        </w:rPr>
        <w:br/>
      </w:r>
      <w:r w:rsidRPr="0002504F">
        <w:rPr>
          <w:b/>
          <w:sz w:val="20"/>
          <w:szCs w:val="20"/>
        </w:rPr>
        <w:br/>
        <w:t>WYBRANE OSOBY:</w:t>
      </w:r>
      <w:r w:rsidRPr="0002504F">
        <w:rPr>
          <w:b/>
          <w:sz w:val="20"/>
          <w:szCs w:val="20"/>
        </w:rPr>
        <w:br/>
      </w:r>
      <w:r w:rsidRPr="0002504F">
        <w:rPr>
          <w:b/>
          <w:sz w:val="20"/>
          <w:szCs w:val="20"/>
        </w:rPr>
        <w:br/>
        <w:t xml:space="preserve">Anna Szułczyńska    Leszno </w:t>
      </w:r>
    </w:p>
    <w:p w:rsidR="009A22D6" w:rsidRPr="0002504F" w:rsidRDefault="009A22D6" w:rsidP="0002504F">
      <w:pPr>
        <w:rPr>
          <w:sz w:val="20"/>
          <w:szCs w:val="20"/>
        </w:rPr>
      </w:pPr>
    </w:p>
    <w:sectPr w:rsidR="009A22D6" w:rsidRPr="0002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4F"/>
    <w:rsid w:val="0002504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BDF3-524B-497B-8B8B-FFFD0BA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5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5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25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0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0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50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2018-01-12T12:38:00Z</dcterms:created>
  <dcterms:modified xsi:type="dcterms:W3CDTF">2018-01-12T12:39:00Z</dcterms:modified>
</cp:coreProperties>
</file>