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9C" w:rsidRPr="0012699C" w:rsidRDefault="0012699C" w:rsidP="0012699C">
      <w:pPr>
        <w:rPr>
          <w:b/>
          <w:sz w:val="20"/>
          <w:szCs w:val="20"/>
        </w:rPr>
      </w:pPr>
      <w:r w:rsidRPr="0012699C">
        <w:rPr>
          <w:b/>
          <w:sz w:val="20"/>
          <w:szCs w:val="20"/>
        </w:rPr>
        <w:t>Informacja o wyniku naboru na ogłoszenie z dnia 2017-11-14</w:t>
      </w:r>
    </w:p>
    <w:p w:rsidR="0012699C" w:rsidRPr="0012699C" w:rsidRDefault="0012699C" w:rsidP="0012699C">
      <w:pPr>
        <w:rPr>
          <w:sz w:val="20"/>
          <w:szCs w:val="20"/>
        </w:rPr>
      </w:pPr>
      <w:r w:rsidRPr="0012699C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12699C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Pr="0012699C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12699C">
        <w:rPr>
          <w:sz w:val="20"/>
          <w:szCs w:val="20"/>
        </w:rPr>
        <w:t>2017</w:t>
      </w:r>
    </w:p>
    <w:p w:rsidR="0012699C" w:rsidRPr="0012699C" w:rsidRDefault="0012699C" w:rsidP="0012699C">
      <w:pPr>
        <w:rPr>
          <w:sz w:val="20"/>
          <w:szCs w:val="20"/>
        </w:rPr>
      </w:pPr>
      <w:r w:rsidRPr="0012699C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12699C">
        <w:rPr>
          <w:sz w:val="20"/>
          <w:szCs w:val="20"/>
        </w:rPr>
        <w:t>13</w:t>
      </w:r>
      <w:r>
        <w:rPr>
          <w:sz w:val="20"/>
          <w:szCs w:val="20"/>
        </w:rPr>
        <w:t xml:space="preserve"> </w:t>
      </w:r>
      <w:r w:rsidRPr="0012699C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12699C">
        <w:rPr>
          <w:sz w:val="20"/>
          <w:szCs w:val="20"/>
        </w:rPr>
        <w:t>2017</w:t>
      </w:r>
    </w:p>
    <w:p w:rsidR="0012699C" w:rsidRPr="0012699C" w:rsidRDefault="0012699C" w:rsidP="0012699C">
      <w:pPr>
        <w:rPr>
          <w:sz w:val="20"/>
          <w:szCs w:val="20"/>
        </w:rPr>
      </w:pPr>
    </w:p>
    <w:p w:rsidR="0012699C" w:rsidRPr="0012699C" w:rsidRDefault="0012699C" w:rsidP="0012699C">
      <w:pPr>
        <w:rPr>
          <w:sz w:val="20"/>
          <w:szCs w:val="20"/>
        </w:rPr>
      </w:pPr>
      <w:r w:rsidRPr="0012699C">
        <w:rPr>
          <w:sz w:val="20"/>
          <w:szCs w:val="20"/>
        </w:rPr>
        <w:t>Nazwa stanowiska:</w:t>
      </w:r>
    </w:p>
    <w:p w:rsidR="0012699C" w:rsidRPr="00FD6CDC" w:rsidRDefault="0012699C" w:rsidP="0012699C">
      <w:pPr>
        <w:spacing w:after="0"/>
        <w:rPr>
          <w:b/>
          <w:bCs/>
          <w:sz w:val="20"/>
          <w:szCs w:val="20"/>
        </w:rPr>
      </w:pPr>
      <w:r w:rsidRPr="00FD6CDC">
        <w:rPr>
          <w:b/>
          <w:bCs/>
          <w:sz w:val="20"/>
          <w:szCs w:val="20"/>
        </w:rPr>
        <w:t>specjalista</w:t>
      </w:r>
    </w:p>
    <w:p w:rsidR="0012699C" w:rsidRPr="00FD6CDC" w:rsidRDefault="0012699C" w:rsidP="0012699C">
      <w:pPr>
        <w:spacing w:after="0"/>
        <w:rPr>
          <w:b/>
          <w:bCs/>
          <w:sz w:val="20"/>
          <w:szCs w:val="20"/>
        </w:rPr>
      </w:pPr>
      <w:r w:rsidRPr="00FD6CDC">
        <w:rPr>
          <w:b/>
          <w:bCs/>
          <w:sz w:val="20"/>
          <w:szCs w:val="20"/>
        </w:rPr>
        <w:t>do spraw: obciążeń egzekucyjnych w postępowaniu mandatowym</w:t>
      </w:r>
    </w:p>
    <w:p w:rsidR="0012699C" w:rsidRPr="00FD6CDC" w:rsidRDefault="0012699C" w:rsidP="0012699C">
      <w:pPr>
        <w:rPr>
          <w:b/>
          <w:bCs/>
          <w:sz w:val="20"/>
          <w:szCs w:val="20"/>
        </w:rPr>
      </w:pPr>
      <w:r w:rsidRPr="00FD6CDC">
        <w:rPr>
          <w:b/>
          <w:bCs/>
          <w:sz w:val="20"/>
          <w:szCs w:val="20"/>
        </w:rPr>
        <w:t xml:space="preserve">w Wydziale Finansów i Budżetu WUW w Poznaniu nr ref. </w:t>
      </w:r>
      <w:r>
        <w:rPr>
          <w:b/>
          <w:bCs/>
          <w:sz w:val="20"/>
          <w:szCs w:val="20"/>
        </w:rPr>
        <w:t>134</w:t>
      </w:r>
      <w:r w:rsidRPr="00FD6CDC">
        <w:rPr>
          <w:b/>
          <w:bCs/>
          <w:sz w:val="20"/>
          <w:szCs w:val="20"/>
        </w:rPr>
        <w:t>/17</w:t>
      </w:r>
    </w:p>
    <w:p w:rsidR="0012699C" w:rsidRPr="0012699C" w:rsidRDefault="0012699C" w:rsidP="0012699C">
      <w:pPr>
        <w:rPr>
          <w:sz w:val="20"/>
          <w:szCs w:val="20"/>
        </w:rPr>
      </w:pPr>
      <w:r w:rsidRPr="0012699C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12699C" w:rsidRPr="0012699C" w:rsidRDefault="0012699C" w:rsidP="0012699C">
      <w:pPr>
        <w:rPr>
          <w:sz w:val="20"/>
          <w:szCs w:val="20"/>
        </w:rPr>
      </w:pPr>
      <w:r w:rsidRPr="0012699C">
        <w:rPr>
          <w:sz w:val="20"/>
          <w:szCs w:val="20"/>
        </w:rPr>
        <w:t>Wielkopolski Urząd Wojewódzki w Poznaniu</w:t>
      </w:r>
    </w:p>
    <w:p w:rsidR="0012699C" w:rsidRPr="0012699C" w:rsidRDefault="0012699C" w:rsidP="0012699C">
      <w:pPr>
        <w:rPr>
          <w:sz w:val="20"/>
          <w:szCs w:val="20"/>
        </w:rPr>
      </w:pPr>
      <w:r w:rsidRPr="0012699C">
        <w:rPr>
          <w:sz w:val="20"/>
          <w:szCs w:val="20"/>
        </w:rPr>
        <w:t xml:space="preserve">Adres urzędu: </w:t>
      </w:r>
    </w:p>
    <w:p w:rsidR="0012699C" w:rsidRPr="0012699C" w:rsidRDefault="0012699C" w:rsidP="0012699C">
      <w:pPr>
        <w:rPr>
          <w:sz w:val="20"/>
          <w:szCs w:val="20"/>
        </w:rPr>
      </w:pPr>
      <w:r w:rsidRPr="0012699C">
        <w:rPr>
          <w:sz w:val="20"/>
          <w:szCs w:val="20"/>
        </w:rPr>
        <w:t xml:space="preserve">Al. Niepodległości 16/18 61-713 Poznań </w:t>
      </w:r>
      <w:bookmarkStart w:id="0" w:name="_GoBack"/>
      <w:bookmarkEnd w:id="0"/>
    </w:p>
    <w:p w:rsidR="0012699C" w:rsidRPr="0012699C" w:rsidRDefault="0012699C" w:rsidP="0012699C">
      <w:pPr>
        <w:rPr>
          <w:b/>
          <w:sz w:val="20"/>
          <w:szCs w:val="20"/>
        </w:rPr>
      </w:pPr>
      <w:r w:rsidRPr="0012699C">
        <w:rPr>
          <w:b/>
          <w:sz w:val="20"/>
          <w:szCs w:val="20"/>
        </w:rPr>
        <w:t>Wyniki naboru:</w:t>
      </w:r>
    </w:p>
    <w:p w:rsidR="0012699C" w:rsidRPr="0012699C" w:rsidRDefault="0012699C" w:rsidP="0012699C">
      <w:pPr>
        <w:rPr>
          <w:b/>
          <w:sz w:val="20"/>
          <w:szCs w:val="20"/>
        </w:rPr>
      </w:pPr>
      <w:r w:rsidRPr="0012699C">
        <w:rPr>
          <w:b/>
          <w:sz w:val="20"/>
          <w:szCs w:val="20"/>
        </w:rPr>
        <w:t>nie wyłoniono najlepszych kandydatek/kandydatów</w:t>
      </w:r>
    </w:p>
    <w:p w:rsidR="009A22D6" w:rsidRPr="0012699C" w:rsidRDefault="009A22D6" w:rsidP="0012699C">
      <w:pPr>
        <w:rPr>
          <w:sz w:val="20"/>
          <w:szCs w:val="20"/>
        </w:rPr>
      </w:pPr>
    </w:p>
    <w:sectPr w:rsidR="009A22D6" w:rsidRPr="0012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9C"/>
    <w:rsid w:val="0012699C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17731-4B83-4FF9-8404-5DD26DDC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26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269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269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699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699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269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2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6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2017-12-13T11:40:00Z</dcterms:created>
  <dcterms:modified xsi:type="dcterms:W3CDTF">2017-12-13T11:41:00Z</dcterms:modified>
</cp:coreProperties>
</file>