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8" w:rsidRDefault="000E7028" w:rsidP="000E7028">
      <w:pPr>
        <w:spacing w:before="240" w:after="240"/>
        <w:jc w:val="center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Oświadczenie</w:t>
      </w:r>
    </w:p>
    <w:p w:rsidR="000E7028" w:rsidRDefault="000E7028" w:rsidP="000E7028">
      <w:pPr>
        <w:jc w:val="both"/>
        <w:rPr>
          <w:rFonts w:cs="A"/>
        </w:rPr>
      </w:pPr>
      <w:r>
        <w:rPr>
          <w:rFonts w:cs="A"/>
        </w:rPr>
        <w:t>Ja, niżej podpisany(-na), 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402"/>
        </w:tabs>
        <w:jc w:val="both"/>
        <w:rPr>
          <w:rFonts w:cs="A"/>
        </w:rPr>
      </w:pPr>
      <w:r>
        <w:rPr>
          <w:rFonts w:cs="A"/>
        </w:rPr>
        <w:tab/>
        <w:t>(imiona i nazwisko)</w:t>
      </w:r>
    </w:p>
    <w:p w:rsidR="000E7028" w:rsidRDefault="000E7028" w:rsidP="000E7028">
      <w:pPr>
        <w:jc w:val="both"/>
        <w:rPr>
          <w:rFonts w:cs="A"/>
        </w:rPr>
      </w:pPr>
      <w:r>
        <w:rPr>
          <w:rFonts w:cs="A"/>
        </w:rPr>
        <w:t>urodzony(-na) ..................................................................... w .....................................................</w:t>
      </w:r>
    </w:p>
    <w:p w:rsidR="000E7028" w:rsidRDefault="000E7028" w:rsidP="000E7028">
      <w:pPr>
        <w:jc w:val="both"/>
        <w:rPr>
          <w:rFonts w:cs="A"/>
        </w:rPr>
      </w:pPr>
      <w:r>
        <w:rPr>
          <w:rFonts w:cs="A"/>
        </w:rPr>
        <w:t>zamieszkały(-</w:t>
      </w:r>
      <w:proofErr w:type="spellStart"/>
      <w:r>
        <w:rPr>
          <w:rFonts w:cs="A"/>
        </w:rPr>
        <w:t>ła</w:t>
      </w:r>
      <w:proofErr w:type="spellEnd"/>
      <w:r>
        <w:rPr>
          <w:rFonts w:cs="A"/>
        </w:rPr>
        <w:t>) w .......................................................................................................................</w:t>
      </w:r>
    </w:p>
    <w:p w:rsidR="000E7028" w:rsidRDefault="000E7028" w:rsidP="000E7028">
      <w:pPr>
        <w:jc w:val="both"/>
        <w:rPr>
          <w:rFonts w:cs="A"/>
        </w:rPr>
      </w:pPr>
      <w:r>
        <w:rPr>
          <w:rFonts w:cs="A"/>
        </w:rPr>
        <w:t xml:space="preserve">po zapoznaniu się z przepisami ustawy z dnia 6 listopada 2008 r. o konsultantach w ochronie zdrowia (Dz. U. z 2009 r. Nr 52, poz. 419,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 oświadczam, że uzyskałem(-łam) korzyść o wartości wyższej niż 380 zł od podmiotu: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wykonującego działalność leczniczą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wykonującego działalność gospodarczą w zakresie wytwarzania lub obrotu produktem leczniczym, substancjami czynnymi i wykorzystywanymi jako materiały wyjściowe przeznaczone do wytwarzania produktów leczniczych, środkiem spożywczym specjalnego przeznaczenia żywieniowego, wyrobem medycznym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wykonującego działalność gospodarczą w zakresie doradztwa związanego z refundacją leków, środków spożywczych specjalnego przeznaczenia żywieniowego, wyrobów medycznych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wykonującego działalność ubezpieczeniową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który złożył wniosek o wydanie pozwolenia na dopuszczenie do obrotu produktu leczniczego albo uzyskał to pozwolenie lub złożył wniosek o wydanie pozwolenia na import równoległy produktu leczniczego albo uzyskał to pozwolenie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który jest wytwórcą, importerem, autoryzowanym przedstawicielem lub dystrybutorem wyrobów medycznych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lastRenderedPageBreak/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posiadającego akcje lub udziały w spółkach handlowych wykonujących działalność, o której mowa w pkt 1-6, lub udziały w spółdzielniach wykonujących działalność, o której mowa w pkt 1-6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będącego wspólnikiem lub partnerem spółki handlowej lub stroną umowy spółki cywilnej wykonującej działalność, o której mowa w pkt 1-6 (jeżeli tak, to wskazać od jakiego):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/>
        <w:jc w:val="both"/>
        <w:rPr>
          <w:rFonts w:cs="A"/>
        </w:rPr>
      </w:pPr>
      <w:r>
        <w:rPr>
          <w:rFonts w:cs="A"/>
        </w:rPr>
        <w:t>w dniu ................................................... w postaci 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0E7028" w:rsidRDefault="000E7028" w:rsidP="000E7028">
      <w:pPr>
        <w:spacing w:before="240"/>
        <w:ind w:left="425"/>
        <w:jc w:val="both"/>
        <w:rPr>
          <w:rFonts w:cs="A"/>
        </w:rPr>
      </w:pPr>
      <w:r>
        <w:rPr>
          <w:rFonts w:cs="A"/>
        </w:rPr>
        <w:t>Jestem świadomy(-ma) odpowiedzialności karnej za złożenie fałszywego oświadczenia.</w:t>
      </w:r>
    </w:p>
    <w:p w:rsidR="000E7028" w:rsidRDefault="000E7028" w:rsidP="000E7028">
      <w:pPr>
        <w:tabs>
          <w:tab w:val="right" w:pos="8804"/>
        </w:tabs>
        <w:spacing w:before="240"/>
        <w:jc w:val="both"/>
        <w:rPr>
          <w:rFonts w:cs="A"/>
        </w:rPr>
      </w:pPr>
      <w:r>
        <w:rPr>
          <w:rFonts w:cs="A"/>
        </w:rPr>
        <w:t>.............................................................</w:t>
      </w:r>
      <w:r>
        <w:rPr>
          <w:rFonts w:cs="A"/>
        </w:rPr>
        <w:tab/>
        <w:t>....................................................</w:t>
      </w:r>
    </w:p>
    <w:p w:rsidR="000E7028" w:rsidRDefault="000E7028" w:rsidP="000E7028">
      <w:pPr>
        <w:tabs>
          <w:tab w:val="right" w:pos="7668"/>
        </w:tabs>
        <w:ind w:firstLine="568"/>
        <w:jc w:val="both"/>
        <w:rPr>
          <w:rFonts w:cs="A"/>
        </w:rPr>
      </w:pPr>
      <w:r>
        <w:rPr>
          <w:rFonts w:cs="A"/>
        </w:rPr>
        <w:t>(miejscowość, data)</w:t>
      </w:r>
      <w:r>
        <w:rPr>
          <w:rFonts w:cs="A"/>
        </w:rPr>
        <w:tab/>
        <w:t>(podpis)</w:t>
      </w:r>
    </w:p>
    <w:sectPr w:rsidR="000E7028" w:rsidSect="002B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8"/>
    <w:rsid w:val="000E7028"/>
    <w:rsid w:val="002B1349"/>
    <w:rsid w:val="005522EB"/>
    <w:rsid w:val="008C0F17"/>
    <w:rsid w:val="008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" w:eastAsia="Times New Roman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" w:eastAsia="Times New Roman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2015-05-05T11:49:00Z</dcterms:created>
  <dcterms:modified xsi:type="dcterms:W3CDTF">2015-05-05T11:49:00Z</dcterms:modified>
</cp:coreProperties>
</file>